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C" w:rsidRPr="001B389C" w:rsidRDefault="001B389C" w:rsidP="006768E3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B389C">
        <w:rPr>
          <w:b/>
          <w:color w:val="000000"/>
          <w:sz w:val="28"/>
          <w:szCs w:val="28"/>
        </w:rPr>
        <w:t xml:space="preserve">ПРОТОКОЛ № </w:t>
      </w:r>
      <w:r>
        <w:rPr>
          <w:b/>
          <w:color w:val="000000"/>
          <w:sz w:val="28"/>
          <w:szCs w:val="28"/>
        </w:rPr>
        <w:t>1</w:t>
      </w:r>
    </w:p>
    <w:p w:rsidR="001B389C" w:rsidRPr="001B389C" w:rsidRDefault="001B389C" w:rsidP="001B389C">
      <w:pPr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>заседания Попечительского совета</w:t>
      </w:r>
    </w:p>
    <w:p w:rsidR="001B389C" w:rsidRDefault="001B389C" w:rsidP="001B389C">
      <w:pPr>
        <w:tabs>
          <w:tab w:val="left" w:pos="9354"/>
        </w:tabs>
        <w:ind w:right="-6"/>
        <w:rPr>
          <w:color w:val="000000"/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1B389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B389C">
        <w:rPr>
          <w:color w:val="000000"/>
          <w:sz w:val="28"/>
          <w:szCs w:val="28"/>
        </w:rPr>
        <w:t>.2021 г.</w:t>
      </w: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bCs/>
          <w:color w:val="000000"/>
          <w:sz w:val="28"/>
          <w:szCs w:val="28"/>
        </w:rPr>
      </w:pPr>
      <w:r w:rsidRPr="001B389C">
        <w:rPr>
          <w:b/>
          <w:bCs/>
          <w:color w:val="000000"/>
          <w:sz w:val="28"/>
          <w:szCs w:val="28"/>
        </w:rPr>
        <w:t>Присутствовали:</w:t>
      </w:r>
    </w:p>
    <w:p w:rsidR="001B389C" w:rsidRDefault="001B389C" w:rsidP="001B389C">
      <w:pPr>
        <w:tabs>
          <w:tab w:val="left" w:pos="9354"/>
        </w:tabs>
        <w:ind w:left="709" w:right="-6" w:hanging="709"/>
        <w:jc w:val="both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 xml:space="preserve">Шабанова Вера Алексеевна, председатель Попечительского совета – пенсионер. </w:t>
      </w:r>
    </w:p>
    <w:p w:rsidR="005522E7" w:rsidRPr="005522E7" w:rsidRDefault="009C037E" w:rsidP="005522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5522E7" w:rsidRPr="005522E7">
        <w:rPr>
          <w:sz w:val="28"/>
          <w:szCs w:val="28"/>
        </w:rPr>
        <w:t>Старцева</w:t>
      </w:r>
      <w:proofErr w:type="spellEnd"/>
      <w:r w:rsidR="005522E7" w:rsidRPr="005522E7">
        <w:rPr>
          <w:sz w:val="28"/>
          <w:szCs w:val="28"/>
        </w:rPr>
        <w:t xml:space="preserve"> </w:t>
      </w:r>
      <w:proofErr w:type="spellStart"/>
      <w:r w:rsidR="005522E7" w:rsidRPr="005522E7">
        <w:rPr>
          <w:sz w:val="28"/>
          <w:szCs w:val="28"/>
        </w:rPr>
        <w:t>Васса</w:t>
      </w:r>
      <w:proofErr w:type="spellEnd"/>
      <w:r w:rsidR="005522E7" w:rsidRPr="005522E7">
        <w:rPr>
          <w:sz w:val="28"/>
          <w:szCs w:val="28"/>
        </w:rPr>
        <w:t xml:space="preserve"> Савельевна</w:t>
      </w:r>
      <w:r>
        <w:rPr>
          <w:sz w:val="28"/>
          <w:szCs w:val="28"/>
        </w:rPr>
        <w:t xml:space="preserve"> – секретарь Попечительского совета</w:t>
      </w:r>
      <w:r w:rsidR="005522E7" w:rsidRPr="005522E7">
        <w:rPr>
          <w:sz w:val="28"/>
          <w:szCs w:val="28"/>
        </w:rPr>
        <w:t>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Члены: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proofErr w:type="spellStart"/>
      <w:r w:rsidRPr="005522E7">
        <w:rPr>
          <w:sz w:val="28"/>
          <w:szCs w:val="28"/>
        </w:rPr>
        <w:t>Рехлова</w:t>
      </w:r>
      <w:proofErr w:type="spellEnd"/>
      <w:r w:rsidRPr="005522E7">
        <w:rPr>
          <w:sz w:val="28"/>
          <w:szCs w:val="28"/>
        </w:rPr>
        <w:t xml:space="preserve"> Галина Дмитриевна, пенсионер;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Костюченко Надежда Тихоновна, председатель Совета Ветеранов;</w:t>
      </w:r>
    </w:p>
    <w:p w:rsidR="005522E7" w:rsidRPr="005522E7" w:rsidRDefault="005522E7" w:rsidP="005522E7">
      <w:pPr>
        <w:jc w:val="both"/>
        <w:rPr>
          <w:sz w:val="28"/>
          <w:szCs w:val="28"/>
        </w:rPr>
      </w:pPr>
      <w:r w:rsidRPr="005522E7">
        <w:rPr>
          <w:sz w:val="28"/>
          <w:szCs w:val="28"/>
        </w:rPr>
        <w:t>Литвиненко Эльвира Сергеевна, член Союза журналистов РФ.</w:t>
      </w:r>
    </w:p>
    <w:p w:rsidR="005522E7" w:rsidRPr="005522E7" w:rsidRDefault="005522E7" w:rsidP="005522E7">
      <w:pPr>
        <w:ind w:firstLine="540"/>
        <w:rPr>
          <w:sz w:val="28"/>
          <w:szCs w:val="28"/>
        </w:rPr>
      </w:pPr>
    </w:p>
    <w:p w:rsidR="005522E7" w:rsidRPr="001B389C" w:rsidRDefault="005522E7" w:rsidP="001B389C">
      <w:pPr>
        <w:tabs>
          <w:tab w:val="left" w:pos="9354"/>
        </w:tabs>
        <w:ind w:left="709" w:right="-6" w:hanging="709"/>
        <w:jc w:val="both"/>
        <w:rPr>
          <w:color w:val="000000"/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bCs/>
          <w:color w:val="000000"/>
          <w:sz w:val="28"/>
          <w:szCs w:val="28"/>
        </w:rPr>
      </w:pPr>
      <w:r w:rsidRPr="001B389C">
        <w:rPr>
          <w:b/>
          <w:bCs/>
          <w:color w:val="000000"/>
          <w:sz w:val="28"/>
          <w:szCs w:val="28"/>
        </w:rPr>
        <w:t>Приглашенные:</w:t>
      </w:r>
    </w:p>
    <w:p w:rsidR="00DC75C2" w:rsidRDefault="001B389C" w:rsidP="00DC75C2">
      <w:pPr>
        <w:ind w:left="720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- </w:t>
      </w:r>
      <w:bookmarkStart w:id="1" w:name="_Hlk34918807"/>
      <w:r w:rsidR="00DC75C2">
        <w:rPr>
          <w:sz w:val="28"/>
          <w:szCs w:val="28"/>
        </w:rPr>
        <w:t>Фирсова Оксана Викторовна – заведующая отделением на дому</w:t>
      </w:r>
    </w:p>
    <w:p w:rsidR="00DC75C2" w:rsidRDefault="00DC75C2" w:rsidP="00DC75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Ощепкова Светлана Вячеславовна – директор КГБУ СО КЦСОН</w:t>
      </w:r>
    </w:p>
    <w:p w:rsidR="00DC75C2" w:rsidRPr="001B389C" w:rsidRDefault="00DC75C2" w:rsidP="00DC75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Скоморохова</w:t>
      </w:r>
      <w:proofErr w:type="spellEnd"/>
      <w:r>
        <w:rPr>
          <w:sz w:val="28"/>
          <w:szCs w:val="28"/>
        </w:rPr>
        <w:t xml:space="preserve"> Ольга Валерьевна – заместитель директора КГБУ СО КЦСОН</w:t>
      </w:r>
    </w:p>
    <w:p w:rsidR="001B389C" w:rsidRPr="001B389C" w:rsidRDefault="001B389C" w:rsidP="001B389C">
      <w:pPr>
        <w:ind w:left="720"/>
        <w:jc w:val="both"/>
        <w:rPr>
          <w:sz w:val="28"/>
          <w:szCs w:val="28"/>
        </w:rPr>
      </w:pPr>
    </w:p>
    <w:p w:rsidR="001B389C" w:rsidRPr="001B389C" w:rsidRDefault="001B389C" w:rsidP="001B389C">
      <w:pPr>
        <w:ind w:left="720"/>
        <w:jc w:val="both"/>
        <w:rPr>
          <w:sz w:val="28"/>
          <w:szCs w:val="28"/>
        </w:rPr>
      </w:pPr>
    </w:p>
    <w:bookmarkEnd w:id="1"/>
    <w:p w:rsidR="001B389C" w:rsidRPr="001B389C" w:rsidRDefault="001B389C" w:rsidP="001B389C">
      <w:pPr>
        <w:ind w:right="-6" w:firstLine="708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Заседание открыла </w:t>
      </w:r>
      <w:r w:rsidR="00DC75C2">
        <w:rPr>
          <w:sz w:val="28"/>
          <w:szCs w:val="28"/>
        </w:rPr>
        <w:t>Шабанова Вера Алексеевна</w:t>
      </w:r>
      <w:r w:rsidRPr="001B389C">
        <w:rPr>
          <w:sz w:val="28"/>
          <w:szCs w:val="28"/>
        </w:rPr>
        <w:t>, председатель Попечительского совета, предложила следующую повестку дня:</w:t>
      </w:r>
    </w:p>
    <w:p w:rsidR="001B389C" w:rsidRPr="001B389C" w:rsidRDefault="001B389C" w:rsidP="001B389C">
      <w:pPr>
        <w:ind w:right="-6" w:firstLine="708"/>
        <w:jc w:val="both"/>
        <w:rPr>
          <w:sz w:val="28"/>
          <w:szCs w:val="28"/>
        </w:rPr>
      </w:pPr>
    </w:p>
    <w:p w:rsidR="001B389C" w:rsidRPr="001B389C" w:rsidRDefault="001B389C" w:rsidP="00DC75C2">
      <w:pPr>
        <w:spacing w:after="160" w:line="259" w:lineRule="auto"/>
        <w:jc w:val="both"/>
        <w:rPr>
          <w:sz w:val="28"/>
          <w:szCs w:val="28"/>
        </w:rPr>
      </w:pPr>
      <w:r w:rsidRPr="001B389C">
        <w:rPr>
          <w:sz w:val="28"/>
          <w:szCs w:val="28"/>
        </w:rPr>
        <w:t xml:space="preserve">1. Обсуждение плановых мероприятий ко </w:t>
      </w:r>
      <w:r w:rsidR="00DC75C2">
        <w:rPr>
          <w:sz w:val="28"/>
          <w:szCs w:val="28"/>
        </w:rPr>
        <w:t>Дню пожилого человека</w:t>
      </w:r>
      <w:r w:rsidRPr="001B389C">
        <w:rPr>
          <w:sz w:val="28"/>
          <w:szCs w:val="28"/>
        </w:rPr>
        <w:t xml:space="preserve">. Организация мероприятий </w:t>
      </w:r>
      <w:bookmarkStart w:id="2" w:name="_Hlk74238902"/>
      <w:r w:rsidRPr="001B389C">
        <w:rPr>
          <w:sz w:val="28"/>
          <w:szCs w:val="28"/>
        </w:rPr>
        <w:t>по чествованию ветеранов ВОВ, поздравления пожилых получателей</w:t>
      </w:r>
      <w:r w:rsidR="00DC75C2">
        <w:rPr>
          <w:sz w:val="28"/>
          <w:szCs w:val="28"/>
        </w:rPr>
        <w:t xml:space="preserve"> социальных услуг.</w:t>
      </w:r>
      <w:bookmarkEnd w:id="2"/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 w:rsidRPr="001B389C">
        <w:rPr>
          <w:color w:val="000000"/>
          <w:sz w:val="28"/>
          <w:szCs w:val="28"/>
        </w:rPr>
        <w:t>Рассмотрение вопросов повестки дня.</w:t>
      </w:r>
    </w:p>
    <w:p w:rsidR="001B389C" w:rsidRPr="001B389C" w:rsidRDefault="001B389C" w:rsidP="001B389C">
      <w:pPr>
        <w:tabs>
          <w:tab w:val="left" w:pos="9354"/>
        </w:tabs>
        <w:spacing w:before="100" w:beforeAutospacing="1"/>
        <w:ind w:right="-6"/>
        <w:jc w:val="both"/>
        <w:rPr>
          <w:color w:val="000000"/>
          <w:sz w:val="28"/>
          <w:szCs w:val="28"/>
        </w:rPr>
      </w:pPr>
    </w:p>
    <w:p w:rsidR="00DC75C2" w:rsidRPr="001B389C" w:rsidRDefault="001B389C" w:rsidP="00DC75C2">
      <w:pPr>
        <w:spacing w:after="160" w:line="259" w:lineRule="auto"/>
        <w:jc w:val="both"/>
        <w:rPr>
          <w:sz w:val="28"/>
          <w:szCs w:val="28"/>
        </w:rPr>
      </w:pPr>
      <w:r w:rsidRPr="001B389C">
        <w:rPr>
          <w:color w:val="000000"/>
          <w:sz w:val="28"/>
          <w:szCs w:val="28"/>
        </w:rPr>
        <w:t xml:space="preserve">          Выступила </w:t>
      </w:r>
      <w:r w:rsidR="00DC75C2">
        <w:rPr>
          <w:color w:val="000000"/>
          <w:sz w:val="28"/>
          <w:szCs w:val="28"/>
        </w:rPr>
        <w:t>Фирсова О.В.</w:t>
      </w:r>
      <w:r w:rsidRPr="001B389C">
        <w:rPr>
          <w:color w:val="000000"/>
          <w:sz w:val="28"/>
          <w:szCs w:val="28"/>
        </w:rPr>
        <w:t xml:space="preserve"> с информацией </w:t>
      </w:r>
      <w:bookmarkStart w:id="3" w:name="_Hlk74240075"/>
      <w:r w:rsidRPr="001B389C">
        <w:rPr>
          <w:color w:val="000000"/>
          <w:sz w:val="28"/>
          <w:szCs w:val="28"/>
        </w:rPr>
        <w:t xml:space="preserve">о реализации плановых мероприятий </w:t>
      </w:r>
      <w:bookmarkEnd w:id="3"/>
      <w:r w:rsidR="00DC75C2">
        <w:rPr>
          <w:sz w:val="28"/>
          <w:szCs w:val="28"/>
        </w:rPr>
        <w:t>к</w:t>
      </w:r>
      <w:r w:rsidRPr="001B389C">
        <w:rPr>
          <w:sz w:val="28"/>
          <w:szCs w:val="28"/>
        </w:rPr>
        <w:t>о</w:t>
      </w:r>
      <w:r w:rsidR="00DC75C2">
        <w:rPr>
          <w:sz w:val="28"/>
          <w:szCs w:val="28"/>
        </w:rPr>
        <w:t>Дню пожилого человека</w:t>
      </w:r>
      <w:r w:rsidR="00DC75C2" w:rsidRPr="001B389C">
        <w:rPr>
          <w:sz w:val="28"/>
          <w:szCs w:val="28"/>
        </w:rPr>
        <w:t>. Организация мероприятий по чествованию ветеранов ВОВ, поздравления пожилых получателей</w:t>
      </w:r>
      <w:r w:rsidR="00DC75C2">
        <w:rPr>
          <w:sz w:val="28"/>
          <w:szCs w:val="28"/>
        </w:rPr>
        <w:t xml:space="preserve"> социальных услуг.</w:t>
      </w: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1B389C" w:rsidRPr="001B389C" w:rsidRDefault="001B389C" w:rsidP="001B389C">
      <w:pPr>
        <w:jc w:val="both"/>
        <w:rPr>
          <w:sz w:val="28"/>
          <w:szCs w:val="28"/>
        </w:rPr>
      </w:pPr>
    </w:p>
    <w:p w:rsidR="001B389C" w:rsidRPr="001B389C" w:rsidRDefault="001B389C" w:rsidP="001B389C">
      <w:pPr>
        <w:tabs>
          <w:tab w:val="left" w:pos="9354"/>
        </w:tabs>
        <w:ind w:right="-6"/>
        <w:jc w:val="both"/>
        <w:rPr>
          <w:b/>
          <w:color w:val="000000"/>
          <w:sz w:val="28"/>
          <w:szCs w:val="28"/>
        </w:rPr>
      </w:pPr>
      <w:r w:rsidRPr="001B389C">
        <w:rPr>
          <w:b/>
          <w:color w:val="000000"/>
          <w:sz w:val="28"/>
          <w:szCs w:val="28"/>
        </w:rPr>
        <w:t>Попечительский совет постановляет:</w:t>
      </w:r>
    </w:p>
    <w:p w:rsidR="009C037E" w:rsidRPr="001B389C" w:rsidRDefault="001B389C" w:rsidP="009C037E">
      <w:pPr>
        <w:spacing w:after="160" w:line="259" w:lineRule="auto"/>
        <w:jc w:val="both"/>
        <w:rPr>
          <w:sz w:val="28"/>
          <w:szCs w:val="28"/>
        </w:rPr>
      </w:pPr>
      <w:bookmarkStart w:id="4" w:name="_Hlk74240155"/>
      <w:r w:rsidRPr="001B389C">
        <w:rPr>
          <w:color w:val="000000"/>
          <w:sz w:val="28"/>
          <w:szCs w:val="28"/>
        </w:rPr>
        <w:t xml:space="preserve">Принять к сведению информацию </w:t>
      </w:r>
      <w:bookmarkEnd w:id="4"/>
      <w:r w:rsidRPr="001B389C">
        <w:rPr>
          <w:color w:val="000000"/>
          <w:sz w:val="28"/>
          <w:szCs w:val="28"/>
        </w:rPr>
        <w:t xml:space="preserve">о реализации плановых мероприятий ко </w:t>
      </w:r>
      <w:r w:rsidR="009C037E">
        <w:rPr>
          <w:sz w:val="28"/>
          <w:szCs w:val="28"/>
        </w:rPr>
        <w:t>Дню пожилого человека</w:t>
      </w:r>
      <w:r w:rsidR="009C037E" w:rsidRPr="001B389C">
        <w:rPr>
          <w:sz w:val="28"/>
          <w:szCs w:val="28"/>
        </w:rPr>
        <w:t>. Организация мероприятий по чествованию ветеранов ВОВ, поздравления пожилых получателей</w:t>
      </w:r>
      <w:r w:rsidR="009C037E">
        <w:rPr>
          <w:sz w:val="28"/>
          <w:szCs w:val="28"/>
        </w:rPr>
        <w:t xml:space="preserve"> социальных услуг.</w:t>
      </w:r>
    </w:p>
    <w:p w:rsidR="001B389C" w:rsidRPr="009C037E" w:rsidRDefault="001B389C" w:rsidP="009C037E">
      <w:pPr>
        <w:tabs>
          <w:tab w:val="left" w:pos="9354"/>
        </w:tabs>
        <w:spacing w:before="100" w:beforeAutospacing="1"/>
        <w:ind w:right="-6"/>
        <w:jc w:val="both"/>
        <w:rPr>
          <w:color w:val="000000"/>
          <w:sz w:val="28"/>
          <w:szCs w:val="28"/>
        </w:rPr>
      </w:pPr>
      <w:r w:rsidRPr="009C037E">
        <w:rPr>
          <w:color w:val="000000"/>
          <w:sz w:val="28"/>
          <w:szCs w:val="28"/>
        </w:rPr>
        <w:t xml:space="preserve">Председатель Попечительского совета:   </w:t>
      </w:r>
      <w:r w:rsidR="009C037E">
        <w:rPr>
          <w:color w:val="000000"/>
          <w:sz w:val="28"/>
          <w:szCs w:val="28"/>
        </w:rPr>
        <w:t xml:space="preserve">В.С. </w:t>
      </w:r>
      <w:proofErr w:type="spellStart"/>
      <w:r w:rsidR="009C037E">
        <w:rPr>
          <w:color w:val="000000"/>
          <w:sz w:val="28"/>
          <w:szCs w:val="28"/>
        </w:rPr>
        <w:t>Старцева</w:t>
      </w:r>
      <w:proofErr w:type="spellEnd"/>
    </w:p>
    <w:p w:rsidR="00A17706" w:rsidRPr="001B389C" w:rsidRDefault="00A17706" w:rsidP="001B389C"/>
    <w:sectPr w:rsidR="00A17706" w:rsidRPr="001B389C" w:rsidSect="009C0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752"/>
    <w:multiLevelType w:val="hybridMultilevel"/>
    <w:tmpl w:val="98B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A"/>
    <w:multiLevelType w:val="hybridMultilevel"/>
    <w:tmpl w:val="AC6A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56C9E"/>
    <w:multiLevelType w:val="hybridMultilevel"/>
    <w:tmpl w:val="32F66DA2"/>
    <w:lvl w:ilvl="0" w:tplc="C9D22A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9C"/>
    <w:rsid w:val="001B389C"/>
    <w:rsid w:val="005522E7"/>
    <w:rsid w:val="006768E3"/>
    <w:rsid w:val="009C037E"/>
    <w:rsid w:val="009C7BC2"/>
    <w:rsid w:val="00A17706"/>
    <w:rsid w:val="00D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03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комп</cp:lastModifiedBy>
  <cp:revision>5</cp:revision>
  <cp:lastPrinted>2021-09-02T01:44:00Z</cp:lastPrinted>
  <dcterms:created xsi:type="dcterms:W3CDTF">2021-09-01T08:58:00Z</dcterms:created>
  <dcterms:modified xsi:type="dcterms:W3CDTF">2022-01-21T04:50:00Z</dcterms:modified>
</cp:coreProperties>
</file>