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091" w:rsidRPr="005C2091" w:rsidRDefault="005518D2" w:rsidP="005518D2">
      <w:pPr>
        <w:autoSpaceDE w:val="0"/>
        <w:autoSpaceDN w:val="0"/>
        <w:contextualSpacing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noProof/>
          <w:color w:val="auto"/>
          <w:lang w:bidi="ar-SA"/>
        </w:rPr>
        <w:drawing>
          <wp:inline distT="0" distB="0" distL="0" distR="0" wp14:anchorId="570E2132" wp14:editId="541C5BBF">
            <wp:extent cx="7239000" cy="9525000"/>
            <wp:effectExtent l="0" t="0" r="0" b="0"/>
            <wp:docPr id="2" name="Рисунок 2" descr="C:\Users\DNS\Pictures\2025-02-04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Pictures\2025-02-04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33" cy="953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451">
        <w:rPr>
          <w:rFonts w:ascii="Times New Roman" w:eastAsia="Times New Roman" w:hAnsi="Times New Roman" w:cs="Times New Roman"/>
          <w:color w:val="auto"/>
          <w:lang w:bidi="ar-SA"/>
        </w:rPr>
        <w:t xml:space="preserve">       </w:t>
      </w:r>
    </w:p>
    <w:p w:rsidR="008B69A3" w:rsidRDefault="008B69A3" w:rsidP="00866866">
      <w:pPr>
        <w:pStyle w:val="a5"/>
        <w:shd w:val="clear" w:color="auto" w:fill="auto"/>
        <w:spacing w:line="280" w:lineRule="exact"/>
        <w:ind w:left="1134" w:right="265"/>
      </w:pPr>
    </w:p>
    <w:p w:rsidR="00704AAB" w:rsidRPr="00CF79F7" w:rsidRDefault="00160CCC" w:rsidP="005518D2">
      <w:pPr>
        <w:pStyle w:val="12"/>
        <w:numPr>
          <w:ilvl w:val="1"/>
          <w:numId w:val="26"/>
        </w:numPr>
        <w:shd w:val="clear" w:color="auto" w:fill="auto"/>
        <w:tabs>
          <w:tab w:val="left" w:pos="1152"/>
        </w:tabs>
        <w:spacing w:after="280" w:line="280" w:lineRule="exact"/>
        <w:jc w:val="center"/>
        <w:rPr>
          <w:sz w:val="24"/>
          <w:szCs w:val="24"/>
        </w:rPr>
      </w:pPr>
      <w:bookmarkStart w:id="0" w:name="bookmark1"/>
      <w:r w:rsidRPr="00CF79F7">
        <w:rPr>
          <w:sz w:val="24"/>
          <w:szCs w:val="24"/>
        </w:rPr>
        <w:t>Назначение, цели и задачи кодекса</w:t>
      </w:r>
      <w:bookmarkEnd w:id="0"/>
    </w:p>
    <w:p w:rsidR="00704AAB" w:rsidRPr="00CF79F7" w:rsidRDefault="005C2091" w:rsidP="005C2091">
      <w:pPr>
        <w:pStyle w:val="20"/>
        <w:shd w:val="clear" w:color="auto" w:fill="auto"/>
        <w:spacing w:after="0" w:line="312" w:lineRule="exact"/>
        <w:ind w:left="1134" w:firstLine="600"/>
        <w:rPr>
          <w:sz w:val="24"/>
          <w:szCs w:val="24"/>
        </w:rPr>
      </w:pPr>
      <w:r>
        <w:rPr>
          <w:sz w:val="24"/>
          <w:szCs w:val="24"/>
        </w:rPr>
        <w:t>Настоящий к</w:t>
      </w:r>
      <w:r w:rsidR="00160CCC" w:rsidRPr="00CF79F7">
        <w:rPr>
          <w:sz w:val="24"/>
          <w:szCs w:val="24"/>
        </w:rPr>
        <w:t>одекс</w:t>
      </w:r>
      <w:r>
        <w:rPr>
          <w:sz w:val="24"/>
          <w:szCs w:val="24"/>
        </w:rPr>
        <w:t xml:space="preserve"> этики и служ</w:t>
      </w:r>
      <w:bookmarkStart w:id="1" w:name="_GoBack"/>
      <w:bookmarkEnd w:id="1"/>
      <w:r>
        <w:rPr>
          <w:sz w:val="24"/>
          <w:szCs w:val="24"/>
        </w:rPr>
        <w:t>ебного поведения (дале</w:t>
      </w:r>
      <w:proofErr w:type="gramStart"/>
      <w:r>
        <w:rPr>
          <w:sz w:val="24"/>
          <w:szCs w:val="24"/>
        </w:rPr>
        <w:t>е-</w:t>
      </w:r>
      <w:proofErr w:type="gramEnd"/>
      <w:r>
        <w:rPr>
          <w:sz w:val="24"/>
          <w:szCs w:val="24"/>
        </w:rPr>
        <w:t xml:space="preserve"> Кодекс) </w:t>
      </w:r>
      <w:r w:rsidR="00160CCC" w:rsidRPr="00CF79F7">
        <w:rPr>
          <w:sz w:val="24"/>
          <w:szCs w:val="24"/>
        </w:rPr>
        <w:t xml:space="preserve"> закрепляет ключевые принципы и устанавливает общеобязательные правила внутриструктурных взаимоотношений.</w:t>
      </w:r>
      <w:r w:rsidR="008B69A3" w:rsidRPr="00CF79F7">
        <w:rPr>
          <w:sz w:val="24"/>
          <w:szCs w:val="24"/>
        </w:rPr>
        <w:t xml:space="preserve"> </w:t>
      </w:r>
      <w:r w:rsidR="00160CCC" w:rsidRPr="00CF79F7">
        <w:rPr>
          <w:sz w:val="24"/>
          <w:szCs w:val="24"/>
        </w:rPr>
        <w:t xml:space="preserve">Цель Кодекса - установление этических норм и правил служебного поведения сотрудников </w:t>
      </w:r>
      <w:r w:rsidR="0014020C">
        <w:rPr>
          <w:sz w:val="24"/>
          <w:szCs w:val="24"/>
        </w:rPr>
        <w:t>КГБУ СО «КЦСОН «Каратузский»</w:t>
      </w:r>
      <w:r w:rsidR="00E930AE">
        <w:rPr>
          <w:sz w:val="24"/>
          <w:szCs w:val="24"/>
        </w:rPr>
        <w:t xml:space="preserve"> (далее </w:t>
      </w:r>
      <w:proofErr w:type="gramStart"/>
      <w:r w:rsidR="00E930AE">
        <w:rPr>
          <w:sz w:val="24"/>
          <w:szCs w:val="24"/>
        </w:rPr>
        <w:t>-У</w:t>
      </w:r>
      <w:proofErr w:type="gramEnd"/>
      <w:r w:rsidR="00E930AE">
        <w:rPr>
          <w:sz w:val="24"/>
          <w:szCs w:val="24"/>
        </w:rPr>
        <w:t>чреждение)</w:t>
      </w:r>
      <w:r w:rsidR="00160CCC" w:rsidRPr="00CF79F7">
        <w:rPr>
          <w:sz w:val="24"/>
          <w:szCs w:val="24"/>
        </w:rPr>
        <w:t xml:space="preserve"> для повышения эффективности выполнения ими своей профессиональной деятельности, обеспечение единых норм поведения сотрудников Учреждения, а также содействие укреплению авторитета сотрудника Учреждения, повышению доверия граждан к Учреждению.</w:t>
      </w:r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Задачами Кодекса являются: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27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определение на основе единых ценностей критериев добросовестного поведения сотрудников внутри Учреждения и в отношениях с гражданами и другими заинтересованными сторонами во внешней среде.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27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развитие единой командной культуры, поддержание в коллективе атмосферы доверия, взаимного уважения и порядочности;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27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повышение и сохранение доверия к Учреждению со стороны делового сообщества, укрепление репутации открытого и честного государственного представителя при оказании государственных услуг в рамках своих компетенций.</w:t>
      </w:r>
    </w:p>
    <w:p w:rsidR="00704AAB" w:rsidRPr="00CF79F7" w:rsidRDefault="00160CCC" w:rsidP="005C2091">
      <w:pPr>
        <w:pStyle w:val="20"/>
        <w:shd w:val="clear" w:color="auto" w:fill="auto"/>
        <w:spacing w:after="24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Соблюдение сотрудником Учреждения положение Кодекса является одним из критериев оценки качества профессиональной деятельности, их поведения.</w:t>
      </w:r>
    </w:p>
    <w:p w:rsidR="00704AAB" w:rsidRPr="00CF79F7" w:rsidRDefault="00160CCC" w:rsidP="005518D2">
      <w:pPr>
        <w:pStyle w:val="12"/>
        <w:numPr>
          <w:ilvl w:val="1"/>
          <w:numId w:val="26"/>
        </w:numPr>
        <w:shd w:val="clear" w:color="auto" w:fill="auto"/>
        <w:tabs>
          <w:tab w:val="left" w:pos="1182"/>
        </w:tabs>
        <w:spacing w:after="0" w:line="317" w:lineRule="exact"/>
        <w:jc w:val="center"/>
        <w:rPr>
          <w:sz w:val="24"/>
          <w:szCs w:val="24"/>
        </w:rPr>
      </w:pPr>
      <w:bookmarkStart w:id="2" w:name="bookmark2"/>
      <w:r w:rsidRPr="00CF79F7">
        <w:rPr>
          <w:sz w:val="24"/>
          <w:szCs w:val="24"/>
        </w:rPr>
        <w:t>Функции кодекса</w:t>
      </w:r>
      <w:bookmarkEnd w:id="2"/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 xml:space="preserve">Кодекс выполняет </w:t>
      </w:r>
      <w:proofErr w:type="spellStart"/>
      <w:r w:rsidRPr="00CF79F7">
        <w:rPr>
          <w:sz w:val="24"/>
          <w:szCs w:val="24"/>
        </w:rPr>
        <w:t>репутационную</w:t>
      </w:r>
      <w:proofErr w:type="spellEnd"/>
      <w:r w:rsidRPr="00CF79F7">
        <w:rPr>
          <w:sz w:val="24"/>
          <w:szCs w:val="24"/>
        </w:rPr>
        <w:t>, управленческую функции и функцию развития культуры Учреждения.</w:t>
      </w:r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620"/>
        <w:rPr>
          <w:sz w:val="24"/>
          <w:szCs w:val="24"/>
        </w:rPr>
      </w:pPr>
      <w:proofErr w:type="spellStart"/>
      <w:r w:rsidRPr="00CF79F7">
        <w:rPr>
          <w:rStyle w:val="25"/>
          <w:sz w:val="24"/>
          <w:szCs w:val="24"/>
        </w:rPr>
        <w:t>Репутационная</w:t>
      </w:r>
      <w:proofErr w:type="spellEnd"/>
      <w:r w:rsidRPr="00CF79F7">
        <w:rPr>
          <w:rStyle w:val="25"/>
          <w:sz w:val="24"/>
          <w:szCs w:val="24"/>
        </w:rPr>
        <w:t xml:space="preserve"> функция</w:t>
      </w:r>
      <w:r w:rsidRPr="00CF79F7">
        <w:rPr>
          <w:rStyle w:val="26"/>
          <w:sz w:val="24"/>
          <w:szCs w:val="24"/>
        </w:rPr>
        <w:t xml:space="preserve"> </w:t>
      </w:r>
      <w:r w:rsidRPr="00CF79F7">
        <w:rPr>
          <w:sz w:val="24"/>
          <w:szCs w:val="24"/>
        </w:rPr>
        <w:t>Кодекса состоит в определении порядка взаимодействия сотрудников Учреждения с внешней аудиторией.</w:t>
      </w:r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rStyle w:val="25"/>
          <w:sz w:val="24"/>
          <w:szCs w:val="24"/>
        </w:rPr>
        <w:t>Управленческая функция</w:t>
      </w:r>
      <w:r w:rsidRPr="00CF79F7">
        <w:rPr>
          <w:rStyle w:val="26"/>
          <w:sz w:val="24"/>
          <w:szCs w:val="24"/>
        </w:rPr>
        <w:t xml:space="preserve"> </w:t>
      </w:r>
      <w:r w:rsidRPr="00CF79F7">
        <w:rPr>
          <w:sz w:val="24"/>
          <w:szCs w:val="24"/>
        </w:rPr>
        <w:t>регламентирует поведение сотрудников в сложных этических ситуациях.</w:t>
      </w:r>
    </w:p>
    <w:p w:rsidR="00866866" w:rsidRPr="00CF79F7" w:rsidRDefault="00160CCC" w:rsidP="005C2091">
      <w:pPr>
        <w:pStyle w:val="20"/>
        <w:shd w:val="clear" w:color="auto" w:fill="auto"/>
        <w:spacing w:after="270" w:line="317" w:lineRule="exact"/>
        <w:ind w:left="1134" w:firstLine="620"/>
        <w:rPr>
          <w:sz w:val="24"/>
          <w:szCs w:val="24"/>
        </w:rPr>
      </w:pPr>
      <w:r w:rsidRPr="00CF79F7">
        <w:rPr>
          <w:rStyle w:val="25"/>
          <w:sz w:val="24"/>
          <w:szCs w:val="24"/>
        </w:rPr>
        <w:t>Функция развития культуры</w:t>
      </w:r>
      <w:r w:rsidRPr="00CF79F7">
        <w:rPr>
          <w:rStyle w:val="26"/>
          <w:sz w:val="24"/>
          <w:szCs w:val="24"/>
        </w:rPr>
        <w:t xml:space="preserve"> </w:t>
      </w:r>
      <w:r w:rsidRPr="00CF79F7">
        <w:rPr>
          <w:sz w:val="24"/>
          <w:szCs w:val="24"/>
        </w:rPr>
        <w:t>заключается в ориентировании сотрудников на единые цели, трансляции ценностей Учреждения.</w:t>
      </w:r>
    </w:p>
    <w:p w:rsidR="00704AAB" w:rsidRPr="00CF79F7" w:rsidRDefault="00160CCC" w:rsidP="00E930AE">
      <w:pPr>
        <w:pStyle w:val="12"/>
        <w:numPr>
          <w:ilvl w:val="0"/>
          <w:numId w:val="4"/>
        </w:numPr>
        <w:shd w:val="clear" w:color="auto" w:fill="auto"/>
        <w:spacing w:after="0" w:line="240" w:lineRule="auto"/>
        <w:ind w:left="1276" w:firstLine="0"/>
        <w:jc w:val="center"/>
        <w:rPr>
          <w:sz w:val="24"/>
          <w:szCs w:val="24"/>
        </w:rPr>
      </w:pPr>
      <w:bookmarkStart w:id="3" w:name="bookmark3"/>
      <w:r w:rsidRPr="00CF79F7">
        <w:rPr>
          <w:sz w:val="24"/>
          <w:szCs w:val="24"/>
        </w:rPr>
        <w:t>КОМАНДНАЯ ЭТИКА</w:t>
      </w:r>
      <w:bookmarkEnd w:id="3"/>
    </w:p>
    <w:p w:rsidR="00704AAB" w:rsidRPr="00CF79F7" w:rsidRDefault="00160CCC" w:rsidP="00E930AE">
      <w:pPr>
        <w:pStyle w:val="12"/>
        <w:numPr>
          <w:ilvl w:val="1"/>
          <w:numId w:val="4"/>
        </w:numPr>
        <w:shd w:val="clear" w:color="auto" w:fill="auto"/>
        <w:tabs>
          <w:tab w:val="left" w:pos="1182"/>
        </w:tabs>
        <w:spacing w:after="0" w:line="240" w:lineRule="auto"/>
        <w:ind w:left="1134" w:firstLine="620"/>
        <w:jc w:val="center"/>
        <w:rPr>
          <w:sz w:val="24"/>
          <w:szCs w:val="24"/>
        </w:rPr>
      </w:pPr>
      <w:bookmarkStart w:id="4" w:name="bookmark4"/>
      <w:r w:rsidRPr="00CF79F7">
        <w:rPr>
          <w:sz w:val="24"/>
          <w:szCs w:val="24"/>
        </w:rPr>
        <w:t>Стандарт внутриструктурных коммуникаций</w:t>
      </w:r>
      <w:bookmarkEnd w:id="4"/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rStyle w:val="27"/>
          <w:b w:val="0"/>
          <w:sz w:val="24"/>
          <w:szCs w:val="24"/>
        </w:rPr>
        <w:t xml:space="preserve">В </w:t>
      </w:r>
      <w:r w:rsidRPr="00CF79F7">
        <w:rPr>
          <w:sz w:val="24"/>
          <w:szCs w:val="24"/>
        </w:rPr>
        <w:t xml:space="preserve">служебном поведении сотруднику Учреждения необходимо исходить из конституционных положений о том, что человек, его права и свободы являются высшей </w:t>
      </w:r>
      <w:proofErr w:type="gramStart"/>
      <w:r w:rsidRPr="00CF79F7">
        <w:rPr>
          <w:sz w:val="24"/>
          <w:szCs w:val="24"/>
        </w:rPr>
        <w:t>ценностью</w:t>
      </w:r>
      <w:proofErr w:type="gramEnd"/>
      <w:r w:rsidRPr="00CF79F7">
        <w:rPr>
          <w:sz w:val="24"/>
          <w:szCs w:val="24"/>
        </w:rPr>
        <w:t xml:space="preserve">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704AAB" w:rsidRPr="00E930AE" w:rsidRDefault="00160CCC" w:rsidP="005C2091">
      <w:pPr>
        <w:pStyle w:val="20"/>
        <w:shd w:val="clear" w:color="auto" w:fill="auto"/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 xml:space="preserve">Каждый сотрудник Учреждения рассматривается, как «внутренний» сотрудник, который заслуживает не меньше внимания и заботы, чем «внешний» заявитель. </w:t>
      </w:r>
      <w:r w:rsidRPr="00CF79F7">
        <w:rPr>
          <w:rStyle w:val="27"/>
          <w:b w:val="0"/>
          <w:sz w:val="24"/>
          <w:szCs w:val="24"/>
        </w:rPr>
        <w:t xml:space="preserve">В </w:t>
      </w:r>
      <w:r w:rsidRPr="00CF79F7">
        <w:rPr>
          <w:sz w:val="24"/>
          <w:szCs w:val="24"/>
        </w:rPr>
        <w:t xml:space="preserve">связи с этим в </w:t>
      </w:r>
      <w:r w:rsidRPr="00E930AE">
        <w:rPr>
          <w:sz w:val="24"/>
          <w:szCs w:val="24"/>
        </w:rPr>
        <w:t>Учреждении избраны следующие стандарты общения и поведения:</w:t>
      </w:r>
    </w:p>
    <w:p w:rsidR="00704AAB" w:rsidRPr="00E930AE" w:rsidRDefault="00160CCC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450"/>
        </w:tabs>
        <w:spacing w:after="0" w:line="322" w:lineRule="exact"/>
        <w:ind w:left="1701"/>
        <w:rPr>
          <w:sz w:val="24"/>
          <w:szCs w:val="24"/>
        </w:rPr>
      </w:pPr>
      <w:r w:rsidRPr="00E930AE">
        <w:rPr>
          <w:sz w:val="24"/>
          <w:szCs w:val="24"/>
        </w:rPr>
        <w:t>Сотрудники доброжелательно и уважительно относятся друг к другу.</w:t>
      </w:r>
    </w:p>
    <w:p w:rsidR="008B69A3" w:rsidRPr="00E930AE" w:rsidRDefault="00160CCC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450"/>
        </w:tabs>
        <w:spacing w:after="0" w:line="322" w:lineRule="exact"/>
        <w:ind w:left="1701"/>
        <w:rPr>
          <w:sz w:val="24"/>
          <w:szCs w:val="24"/>
        </w:rPr>
      </w:pPr>
      <w:r w:rsidRPr="00E930AE">
        <w:rPr>
          <w:sz w:val="24"/>
          <w:szCs w:val="24"/>
        </w:rPr>
        <w:t>Сотрудники стремятся понять позицию коллеги. Задача, которая ставится при обсуждении — не отстоять свою позицию, а увидеть различные аспекты проблемы, чтобы учесть их и принять во внимание.</w:t>
      </w:r>
      <w:r w:rsidR="008B69A3" w:rsidRPr="00E930AE">
        <w:rPr>
          <w:sz w:val="24"/>
          <w:szCs w:val="24"/>
        </w:rPr>
        <w:t xml:space="preserve"> </w:t>
      </w:r>
    </w:p>
    <w:p w:rsidR="00704AAB" w:rsidRPr="00E930AE" w:rsidRDefault="00160CCC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450"/>
        </w:tabs>
        <w:spacing w:after="0" w:line="322" w:lineRule="exact"/>
        <w:ind w:left="1701"/>
        <w:rPr>
          <w:sz w:val="24"/>
          <w:szCs w:val="24"/>
        </w:rPr>
      </w:pPr>
      <w:r w:rsidRPr="00E930AE">
        <w:rPr>
          <w:sz w:val="24"/>
          <w:szCs w:val="24"/>
        </w:rPr>
        <w:t>В общении соблюдается принцип эмоциональной нейтральности. Следует относиться одинаково сдержанно ко всем, вне зависимости от личных симпатий и антипатий.</w:t>
      </w:r>
    </w:p>
    <w:p w:rsidR="00704AAB" w:rsidRPr="00E930AE" w:rsidRDefault="00160CCC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401"/>
        </w:tabs>
        <w:spacing w:after="0" w:line="322" w:lineRule="exact"/>
        <w:ind w:left="1701"/>
        <w:rPr>
          <w:sz w:val="24"/>
          <w:szCs w:val="24"/>
        </w:rPr>
      </w:pPr>
      <w:r w:rsidRPr="00E930AE">
        <w:rPr>
          <w:sz w:val="24"/>
          <w:szCs w:val="24"/>
        </w:rPr>
        <w:t>В Учреждении принято обращение друг к другу по имени-отчеству. Обращение к человеку по фамилии считается некорректным.</w:t>
      </w:r>
    </w:p>
    <w:p w:rsidR="00704AAB" w:rsidRPr="00E930AE" w:rsidRDefault="00160CCC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401"/>
        </w:tabs>
        <w:spacing w:after="0" w:line="322" w:lineRule="exact"/>
        <w:ind w:left="1701"/>
        <w:rPr>
          <w:sz w:val="24"/>
          <w:szCs w:val="24"/>
        </w:rPr>
      </w:pPr>
      <w:r w:rsidRPr="00E930AE">
        <w:rPr>
          <w:sz w:val="24"/>
          <w:szCs w:val="24"/>
        </w:rPr>
        <w:lastRenderedPageBreak/>
        <w:t>Демонстрация коллегам своего плохого настроения, проявление несдержанности, потеря самообладание считаются дурным тоном.</w:t>
      </w:r>
    </w:p>
    <w:p w:rsidR="00704AAB" w:rsidRPr="00E930AE" w:rsidRDefault="00160CCC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401"/>
        </w:tabs>
        <w:spacing w:after="0" w:line="341" w:lineRule="exact"/>
        <w:ind w:left="1701"/>
        <w:rPr>
          <w:sz w:val="24"/>
          <w:szCs w:val="24"/>
        </w:rPr>
      </w:pPr>
      <w:r w:rsidRPr="00E930AE">
        <w:rPr>
          <w:sz w:val="24"/>
          <w:szCs w:val="24"/>
        </w:rPr>
        <w:t>Недопустимо обсуждать личные и профессиональные качества коллег в их отсутствие.</w:t>
      </w:r>
    </w:p>
    <w:p w:rsidR="00704AAB" w:rsidRPr="00E930AE" w:rsidRDefault="00160CCC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401"/>
        </w:tabs>
        <w:spacing w:after="0" w:line="322" w:lineRule="exact"/>
        <w:ind w:left="1701"/>
        <w:rPr>
          <w:sz w:val="24"/>
          <w:szCs w:val="24"/>
        </w:rPr>
      </w:pPr>
      <w:r w:rsidRPr="00E930AE">
        <w:rPr>
          <w:sz w:val="24"/>
          <w:szCs w:val="24"/>
        </w:rPr>
        <w:t>Первым приветствует руководителя подчиненный, но руку для рукопожатия должен предложить руководитель.</w:t>
      </w:r>
    </w:p>
    <w:p w:rsidR="00704AAB" w:rsidRPr="00E930AE" w:rsidRDefault="00160CCC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401"/>
        </w:tabs>
        <w:spacing w:after="0" w:line="322" w:lineRule="exact"/>
        <w:ind w:left="1701"/>
        <w:rPr>
          <w:sz w:val="24"/>
          <w:szCs w:val="24"/>
        </w:rPr>
      </w:pPr>
      <w:r w:rsidRPr="00E930AE">
        <w:rPr>
          <w:sz w:val="24"/>
          <w:szCs w:val="24"/>
        </w:rPr>
        <w:t>В Учреждении приветствуется помощь коллегам, обмен своими знаниями и опытом.</w:t>
      </w:r>
    </w:p>
    <w:p w:rsidR="00704AAB" w:rsidRPr="00E930AE" w:rsidRDefault="00160CCC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401"/>
        </w:tabs>
        <w:spacing w:after="0" w:line="322" w:lineRule="exact"/>
        <w:ind w:left="1701"/>
        <w:rPr>
          <w:sz w:val="24"/>
          <w:szCs w:val="24"/>
        </w:rPr>
      </w:pPr>
      <w:r w:rsidRPr="00E930AE">
        <w:rPr>
          <w:sz w:val="24"/>
          <w:szCs w:val="24"/>
        </w:rPr>
        <w:t>В Учреждении считается важным искренне благодарить друг друга за хорошо выполненную работу.</w:t>
      </w:r>
    </w:p>
    <w:p w:rsidR="00704AAB" w:rsidRPr="00E930AE" w:rsidRDefault="00D9239A" w:rsidP="00E930AE">
      <w:pPr>
        <w:pStyle w:val="20"/>
        <w:numPr>
          <w:ilvl w:val="2"/>
          <w:numId w:val="25"/>
        </w:numPr>
        <w:shd w:val="clear" w:color="auto" w:fill="auto"/>
        <w:tabs>
          <w:tab w:val="left" w:pos="1505"/>
        </w:tabs>
        <w:spacing w:after="0" w:line="322" w:lineRule="exact"/>
        <w:ind w:left="1701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160CCC" w:rsidRPr="00E930AE">
        <w:rPr>
          <w:sz w:val="24"/>
          <w:szCs w:val="24"/>
        </w:rPr>
        <w:t>В служебном поведении сотрудника Учреждения недопустимы:</w:t>
      </w:r>
    </w:p>
    <w:p w:rsidR="00704AAB" w:rsidRPr="00E930AE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after="0" w:line="322" w:lineRule="exact"/>
        <w:ind w:left="1134" w:firstLine="600"/>
        <w:rPr>
          <w:sz w:val="24"/>
          <w:szCs w:val="24"/>
        </w:rPr>
      </w:pPr>
      <w:r w:rsidRPr="00E930AE">
        <w:rPr>
          <w:sz w:val="24"/>
          <w:szCs w:val="24"/>
        </w:rPr>
        <w:t>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704AAB" w:rsidRPr="00E930AE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after="0" w:line="322" w:lineRule="exact"/>
        <w:ind w:left="1134" w:firstLine="600"/>
        <w:rPr>
          <w:sz w:val="24"/>
          <w:szCs w:val="24"/>
        </w:rPr>
      </w:pPr>
      <w:r w:rsidRPr="00E930AE">
        <w:rPr>
          <w:sz w:val="24"/>
          <w:szCs w:val="24"/>
        </w:rPr>
        <w:t>предоставления, размещения и распространения в средствах массовой информации, в социальных сетях, группах, в информационно-коммуникационной сети Интернет любой информации (фотографий руководства Учреждения и министерства социальной политики Красноярского края и др.), которая может причинить ущерб репутации Учреждения, государственного органа, органа местного самоуправления;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after="0" w:line="322" w:lineRule="exact"/>
        <w:ind w:left="1134" w:firstLine="600"/>
        <w:rPr>
          <w:sz w:val="24"/>
          <w:szCs w:val="24"/>
        </w:rPr>
      </w:pPr>
      <w:r w:rsidRPr="00E930AE">
        <w:rPr>
          <w:sz w:val="24"/>
          <w:szCs w:val="24"/>
        </w:rPr>
        <w:t>обсуждения/дискуссии профессиональных вопросов в присутствии клиентов или посторонних</w:t>
      </w:r>
      <w:r w:rsidRPr="00CF79F7">
        <w:rPr>
          <w:sz w:val="24"/>
          <w:szCs w:val="24"/>
        </w:rPr>
        <w:t xml:space="preserve"> лиц;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after="0" w:line="322" w:lineRule="exact"/>
        <w:ind w:left="1134" w:firstLine="600"/>
        <w:rPr>
          <w:sz w:val="24"/>
          <w:szCs w:val="24"/>
        </w:rPr>
      </w:pPr>
      <w:r w:rsidRPr="00CF79F7">
        <w:rPr>
          <w:sz w:val="24"/>
          <w:szCs w:val="24"/>
        </w:rPr>
        <w:t>грубости, пренебрежительный тон, заносчивость, предвзятые замечания, предъявление неправомерных, незаслуженных обвинений;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after="0" w:line="322" w:lineRule="exact"/>
        <w:ind w:left="1134" w:firstLine="600"/>
        <w:rPr>
          <w:sz w:val="24"/>
          <w:szCs w:val="24"/>
        </w:rPr>
      </w:pPr>
      <w:r w:rsidRPr="00CF79F7">
        <w:rPr>
          <w:sz w:val="24"/>
          <w:szCs w:val="24"/>
        </w:rPr>
        <w:t>угрозы, оскорбительные выражения или реплики, действия, препятствующие нормальному общению или провоцирующие противоправное поведение;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04"/>
        </w:tabs>
        <w:spacing w:after="273" w:line="322" w:lineRule="exact"/>
        <w:ind w:left="1134" w:firstLine="600"/>
        <w:rPr>
          <w:sz w:val="24"/>
          <w:szCs w:val="24"/>
        </w:rPr>
      </w:pPr>
      <w:r w:rsidRPr="00CF79F7">
        <w:rPr>
          <w:sz w:val="24"/>
          <w:szCs w:val="24"/>
        </w:rPr>
        <w:t>курение в служебных помещениях, во время служебных совещаний, бесед, иного служебного общения с гражданами.</w:t>
      </w:r>
    </w:p>
    <w:p w:rsidR="00704AAB" w:rsidRPr="00CF79F7" w:rsidRDefault="00160CCC" w:rsidP="005C2091">
      <w:pPr>
        <w:pStyle w:val="12"/>
        <w:numPr>
          <w:ilvl w:val="1"/>
          <w:numId w:val="4"/>
        </w:numPr>
        <w:shd w:val="clear" w:color="auto" w:fill="auto"/>
        <w:tabs>
          <w:tab w:val="left" w:pos="1142"/>
        </w:tabs>
        <w:spacing w:after="303" w:line="280" w:lineRule="exact"/>
        <w:ind w:left="1134" w:firstLine="600"/>
        <w:jc w:val="center"/>
        <w:rPr>
          <w:sz w:val="24"/>
          <w:szCs w:val="24"/>
        </w:rPr>
      </w:pPr>
      <w:bookmarkStart w:id="5" w:name="bookmark5"/>
      <w:r w:rsidRPr="00CF79F7">
        <w:rPr>
          <w:sz w:val="24"/>
          <w:szCs w:val="24"/>
        </w:rPr>
        <w:t>Этикет руководства Учреждения</w:t>
      </w:r>
      <w:bookmarkEnd w:id="5"/>
    </w:p>
    <w:p w:rsidR="00704AAB" w:rsidRPr="00CF79F7" w:rsidRDefault="00160CCC" w:rsidP="00D9239A">
      <w:pPr>
        <w:pStyle w:val="20"/>
        <w:numPr>
          <w:ilvl w:val="0"/>
          <w:numId w:val="5"/>
        </w:numPr>
        <w:shd w:val="clear" w:color="auto" w:fill="auto"/>
        <w:tabs>
          <w:tab w:val="left" w:pos="1227"/>
        </w:tabs>
        <w:spacing w:after="0" w:line="317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Руководитель пунктуален и не заставляет подчиненных ждать себя. Такое поведение приучает коллег к дисциплине и умению организовать свой рабочий день.</w:t>
      </w:r>
    </w:p>
    <w:p w:rsidR="00704AAB" w:rsidRPr="00CF79F7" w:rsidRDefault="00160CCC" w:rsidP="00D9239A">
      <w:pPr>
        <w:pStyle w:val="20"/>
        <w:numPr>
          <w:ilvl w:val="0"/>
          <w:numId w:val="5"/>
        </w:numPr>
        <w:shd w:val="clear" w:color="auto" w:fill="auto"/>
        <w:tabs>
          <w:tab w:val="left" w:pos="1401"/>
        </w:tabs>
        <w:spacing w:after="0" w:line="317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При общении с сотрудниками руководитель доброжелателен, сдержан, тактичен.</w:t>
      </w:r>
    </w:p>
    <w:p w:rsidR="008B69A3" w:rsidRPr="00CF79F7" w:rsidRDefault="00160CCC" w:rsidP="00D9239A">
      <w:pPr>
        <w:pStyle w:val="20"/>
        <w:numPr>
          <w:ilvl w:val="0"/>
          <w:numId w:val="5"/>
        </w:numPr>
        <w:shd w:val="clear" w:color="auto" w:fill="auto"/>
        <w:tabs>
          <w:tab w:val="left" w:pos="1258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Руководитель обращается к сотрудникам на «Вы» и по имени-отчеству, за исключением тех случаев, когда существует договоренность общаться по-другому.</w:t>
      </w:r>
    </w:p>
    <w:p w:rsidR="00704AAB" w:rsidRPr="00CF79F7" w:rsidRDefault="00160CCC" w:rsidP="00D9239A">
      <w:pPr>
        <w:pStyle w:val="20"/>
        <w:numPr>
          <w:ilvl w:val="0"/>
          <w:numId w:val="5"/>
        </w:numPr>
        <w:shd w:val="clear" w:color="auto" w:fill="auto"/>
        <w:tabs>
          <w:tab w:val="left" w:pos="1258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Руководитель придерживается принципа «Хвалить прилюдно, ругать - наедине».</w:t>
      </w:r>
    </w:p>
    <w:p w:rsidR="00704AAB" w:rsidRPr="00CF79F7" w:rsidRDefault="00160CCC" w:rsidP="00D9239A">
      <w:pPr>
        <w:pStyle w:val="20"/>
        <w:numPr>
          <w:ilvl w:val="0"/>
          <w:numId w:val="5"/>
        </w:numPr>
        <w:shd w:val="clear" w:color="auto" w:fill="auto"/>
        <w:tabs>
          <w:tab w:val="left" w:pos="1258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Руководитель помнит, что входящий в помещение вне зависимости от статуса, первым приветствует присутствующих.</w:t>
      </w:r>
    </w:p>
    <w:p w:rsidR="00704AAB" w:rsidRPr="00CF79F7" w:rsidRDefault="00160CCC" w:rsidP="00D9239A">
      <w:pPr>
        <w:pStyle w:val="20"/>
        <w:numPr>
          <w:ilvl w:val="0"/>
          <w:numId w:val="5"/>
        </w:numPr>
        <w:shd w:val="clear" w:color="auto" w:fill="auto"/>
        <w:tabs>
          <w:tab w:val="left" w:pos="1258"/>
        </w:tabs>
        <w:spacing w:after="273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Руководитель стремится создать для персонала наиболее комфортную морально-психологическую обстановку. Создаёт условия для лучшего взаимопонимания между сотрудниками, организуют совместный досуг.</w:t>
      </w:r>
    </w:p>
    <w:p w:rsidR="00704AAB" w:rsidRPr="00CF79F7" w:rsidRDefault="00160CCC" w:rsidP="005C2091">
      <w:pPr>
        <w:pStyle w:val="12"/>
        <w:shd w:val="clear" w:color="auto" w:fill="auto"/>
        <w:spacing w:after="294" w:line="280" w:lineRule="exact"/>
        <w:ind w:left="1134" w:firstLine="620"/>
        <w:jc w:val="center"/>
        <w:rPr>
          <w:sz w:val="24"/>
          <w:szCs w:val="24"/>
        </w:rPr>
      </w:pPr>
      <w:bookmarkStart w:id="6" w:name="bookmark6"/>
      <w:r w:rsidRPr="00CF79F7">
        <w:rPr>
          <w:sz w:val="24"/>
          <w:szCs w:val="24"/>
        </w:rPr>
        <w:t>2.3 Этикет сотрудника Учреждения</w:t>
      </w:r>
      <w:bookmarkEnd w:id="6"/>
    </w:p>
    <w:p w:rsidR="00704AAB" w:rsidRPr="00CF79F7" w:rsidRDefault="00160CCC" w:rsidP="00D9239A">
      <w:pPr>
        <w:pStyle w:val="20"/>
        <w:numPr>
          <w:ilvl w:val="0"/>
          <w:numId w:val="6"/>
        </w:numPr>
        <w:shd w:val="clear" w:color="auto" w:fill="auto"/>
        <w:tabs>
          <w:tab w:val="left" w:pos="1258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Сотрудники оказывают уважение к руководству в соответствии с его служебным положением, не дискредитируют, не подводят в делах.</w:t>
      </w:r>
    </w:p>
    <w:p w:rsidR="00704AAB" w:rsidRPr="00CF79F7" w:rsidRDefault="00160CCC" w:rsidP="00D9239A">
      <w:pPr>
        <w:pStyle w:val="20"/>
        <w:numPr>
          <w:ilvl w:val="0"/>
          <w:numId w:val="6"/>
        </w:numPr>
        <w:shd w:val="clear" w:color="auto" w:fill="auto"/>
        <w:tabs>
          <w:tab w:val="left" w:pos="1627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Сотрудники помнят, что обсуждения и высказывание мнений относительно какого-либо решения допустимы только до его принятия. Когда решение принято, сотрудники его исполняют.</w:t>
      </w:r>
    </w:p>
    <w:p w:rsidR="00704AAB" w:rsidRPr="00CF79F7" w:rsidRDefault="00160CCC" w:rsidP="00D9239A">
      <w:pPr>
        <w:pStyle w:val="20"/>
        <w:numPr>
          <w:ilvl w:val="0"/>
          <w:numId w:val="6"/>
        </w:numPr>
        <w:shd w:val="clear" w:color="auto" w:fill="auto"/>
        <w:tabs>
          <w:tab w:val="left" w:pos="1392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 xml:space="preserve">Вопросы своего карьерного роста, оплаты труда, отношения с руководителями других </w:t>
      </w:r>
      <w:r w:rsidRPr="00CF79F7">
        <w:rPr>
          <w:sz w:val="24"/>
          <w:szCs w:val="24"/>
        </w:rPr>
        <w:lastRenderedPageBreak/>
        <w:t>подразделений сотрудники обсуждают с непосредственным руководителем, а не с коллегами.</w:t>
      </w:r>
    </w:p>
    <w:p w:rsidR="00704AAB" w:rsidRPr="00CF79F7" w:rsidRDefault="00160CCC" w:rsidP="00D9239A">
      <w:pPr>
        <w:pStyle w:val="20"/>
        <w:numPr>
          <w:ilvl w:val="0"/>
          <w:numId w:val="6"/>
        </w:numPr>
        <w:shd w:val="clear" w:color="auto" w:fill="auto"/>
        <w:tabs>
          <w:tab w:val="left" w:pos="1258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Сотрудники не входят в кабинет своего руководителя отдела без его приглашения или без предварительного телефонного звонка. Недопустимо входить в кабинет, если руководитель в этот момент занят деловым, в том числе телефонным разговором.</w:t>
      </w:r>
    </w:p>
    <w:p w:rsidR="00704AAB" w:rsidRPr="00CF79F7" w:rsidRDefault="00160CCC" w:rsidP="00D9239A">
      <w:pPr>
        <w:pStyle w:val="20"/>
        <w:numPr>
          <w:ilvl w:val="0"/>
          <w:numId w:val="6"/>
        </w:numPr>
        <w:shd w:val="clear" w:color="auto" w:fill="auto"/>
        <w:tabs>
          <w:tab w:val="left" w:pos="1258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Сотрудники с уважением относятся к времени своего руководителя и не обращаются к нему со всеми возникающими в ходе работы вопросами. Прежде, чем обратиться с вопросом к руководителю, сотрудник прилагает максимум усилий к самостоятельному поиску ответа на свой вопрос.</w:t>
      </w:r>
    </w:p>
    <w:p w:rsidR="00704AAB" w:rsidRPr="00CF79F7" w:rsidRDefault="00160CCC" w:rsidP="00D9239A">
      <w:pPr>
        <w:pStyle w:val="20"/>
        <w:numPr>
          <w:ilvl w:val="0"/>
          <w:numId w:val="6"/>
        </w:numPr>
        <w:shd w:val="clear" w:color="auto" w:fill="auto"/>
        <w:tabs>
          <w:tab w:val="left" w:pos="1258"/>
        </w:tabs>
        <w:spacing w:after="273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Визиты в кабинеты других отделов сотрудники заранее согласовывают по телефону. Недопустимо создавать в кабинетах очереди, слушать и прерывать посторонние разговоры в ожидании возможности обратиться к коллеге для решения своего вопроса.</w:t>
      </w:r>
    </w:p>
    <w:p w:rsidR="00704AAB" w:rsidRPr="00CF79F7" w:rsidRDefault="00160CCC" w:rsidP="00D9239A">
      <w:pPr>
        <w:pStyle w:val="12"/>
        <w:shd w:val="clear" w:color="auto" w:fill="auto"/>
        <w:spacing w:after="289" w:line="280" w:lineRule="exact"/>
        <w:ind w:left="1134" w:firstLine="284"/>
        <w:jc w:val="center"/>
        <w:rPr>
          <w:sz w:val="24"/>
          <w:szCs w:val="24"/>
        </w:rPr>
      </w:pPr>
      <w:bookmarkStart w:id="7" w:name="bookmark7"/>
      <w:r w:rsidRPr="00CF79F7">
        <w:rPr>
          <w:sz w:val="24"/>
          <w:szCs w:val="24"/>
        </w:rPr>
        <w:t>2.4 Принципы коммуникаций при помощи сре</w:t>
      </w:r>
      <w:proofErr w:type="gramStart"/>
      <w:r w:rsidRPr="00CF79F7">
        <w:rPr>
          <w:sz w:val="24"/>
          <w:szCs w:val="24"/>
        </w:rPr>
        <w:t>дств св</w:t>
      </w:r>
      <w:proofErr w:type="gramEnd"/>
      <w:r w:rsidRPr="00CF79F7">
        <w:rPr>
          <w:sz w:val="24"/>
          <w:szCs w:val="24"/>
        </w:rPr>
        <w:t>язи</w:t>
      </w:r>
      <w:bookmarkEnd w:id="7"/>
    </w:p>
    <w:p w:rsidR="00704AAB" w:rsidRPr="00CF79F7" w:rsidRDefault="00160CCC" w:rsidP="00D9239A">
      <w:pPr>
        <w:pStyle w:val="20"/>
        <w:shd w:val="clear" w:color="auto" w:fill="auto"/>
        <w:spacing w:after="273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При общении с помощью технических средств, следует учитывать, что отсутствие личного контакта создает дополнительные трудности: ограниченные возможности восприятия, низкая оперативность передачи и приема информации, вероятность неправильной трактовки сообщения и пр. Поэтому для более эффективного общения в Учреждении установлены следующие процедуры:</w:t>
      </w:r>
    </w:p>
    <w:p w:rsidR="00704AAB" w:rsidRPr="00CF79F7" w:rsidRDefault="00160CCC" w:rsidP="00D9239A">
      <w:pPr>
        <w:pStyle w:val="12"/>
        <w:numPr>
          <w:ilvl w:val="0"/>
          <w:numId w:val="7"/>
        </w:numPr>
        <w:shd w:val="clear" w:color="auto" w:fill="auto"/>
        <w:tabs>
          <w:tab w:val="left" w:pos="1392"/>
        </w:tabs>
        <w:spacing w:after="0" w:line="280" w:lineRule="exact"/>
        <w:ind w:left="1701" w:firstLine="0"/>
        <w:jc w:val="left"/>
        <w:rPr>
          <w:sz w:val="24"/>
          <w:szCs w:val="24"/>
        </w:rPr>
      </w:pPr>
      <w:bookmarkStart w:id="8" w:name="bookmark8"/>
      <w:r w:rsidRPr="00CF79F7">
        <w:rPr>
          <w:sz w:val="24"/>
          <w:szCs w:val="24"/>
        </w:rPr>
        <w:t>Электронная почта</w:t>
      </w:r>
      <w:bookmarkEnd w:id="8"/>
    </w:p>
    <w:p w:rsidR="00704AAB" w:rsidRPr="00CF79F7" w:rsidRDefault="00160CCC" w:rsidP="00D9239A">
      <w:pPr>
        <w:pStyle w:val="20"/>
        <w:numPr>
          <w:ilvl w:val="0"/>
          <w:numId w:val="8"/>
        </w:numPr>
        <w:shd w:val="clear" w:color="auto" w:fill="auto"/>
        <w:tabs>
          <w:tab w:val="left" w:pos="1627"/>
        </w:tabs>
        <w:spacing w:after="0" w:line="331" w:lineRule="exact"/>
        <w:ind w:left="1134" w:firstLine="618"/>
        <w:rPr>
          <w:sz w:val="24"/>
          <w:szCs w:val="24"/>
        </w:rPr>
      </w:pPr>
      <w:r w:rsidRPr="00CF79F7">
        <w:rPr>
          <w:sz w:val="24"/>
          <w:szCs w:val="24"/>
        </w:rPr>
        <w:t>На поступающие запросы по электронной почте ответы следует отправлять также по электронной почте, если нет возможности ответить развернуто,</w:t>
      </w:r>
      <w:r w:rsidR="008B69A3" w:rsidRPr="00CF79F7">
        <w:rPr>
          <w:sz w:val="24"/>
          <w:szCs w:val="24"/>
        </w:rPr>
        <w:t xml:space="preserve"> </w:t>
      </w:r>
      <w:r w:rsidRPr="00CF79F7">
        <w:rPr>
          <w:sz w:val="24"/>
          <w:szCs w:val="24"/>
        </w:rPr>
        <w:t>или вопрос требует дополнительной проработки, адресат в течение указанного времени должен сообщить, когда будет предоставлен полноценный ответ.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Письма, адресованные директору и заместителю директора и направленные на электронный адрес приемной, обрабатываются в порядке и в сроки определенные для этих подразделений соответствующими локальными нормативными актами.</w:t>
      </w:r>
    </w:p>
    <w:p w:rsidR="00704AAB" w:rsidRPr="00CF79F7" w:rsidRDefault="00160CCC" w:rsidP="005C2091">
      <w:pPr>
        <w:pStyle w:val="20"/>
        <w:numPr>
          <w:ilvl w:val="0"/>
          <w:numId w:val="8"/>
        </w:numPr>
        <w:shd w:val="clear" w:color="auto" w:fill="auto"/>
        <w:tabs>
          <w:tab w:val="left" w:pos="1553"/>
        </w:tabs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Письмо обязательно должно содержать тему, приветствие, должна быть обозначена суть обращения, реквизиты (подпись) адресата. Письма, содержащие только вложение, расцениваются как невежливость.</w:t>
      </w:r>
    </w:p>
    <w:p w:rsidR="00704AAB" w:rsidRPr="00CF79F7" w:rsidRDefault="00160CCC" w:rsidP="005C2091">
      <w:pPr>
        <w:pStyle w:val="20"/>
        <w:numPr>
          <w:ilvl w:val="0"/>
          <w:numId w:val="8"/>
        </w:numPr>
        <w:shd w:val="clear" w:color="auto" w:fill="auto"/>
        <w:tabs>
          <w:tab w:val="left" w:pos="1597"/>
        </w:tabs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Переписку оканчивает ее инициатор.</w:t>
      </w:r>
    </w:p>
    <w:p w:rsidR="00704AAB" w:rsidRPr="00CF79F7" w:rsidRDefault="00160CCC" w:rsidP="005C2091">
      <w:pPr>
        <w:pStyle w:val="20"/>
        <w:numPr>
          <w:ilvl w:val="0"/>
          <w:numId w:val="8"/>
        </w:numPr>
        <w:shd w:val="clear" w:color="auto" w:fill="auto"/>
        <w:tabs>
          <w:tab w:val="left" w:pos="1597"/>
        </w:tabs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Тема письма не изменяется до окончания сеанса переписки.</w:t>
      </w:r>
    </w:p>
    <w:p w:rsidR="00704AAB" w:rsidRPr="00CF79F7" w:rsidRDefault="00160CCC" w:rsidP="005C2091">
      <w:pPr>
        <w:pStyle w:val="20"/>
        <w:numPr>
          <w:ilvl w:val="0"/>
          <w:numId w:val="8"/>
        </w:numPr>
        <w:shd w:val="clear" w:color="auto" w:fill="auto"/>
        <w:tabs>
          <w:tab w:val="left" w:pos="1543"/>
        </w:tabs>
        <w:spacing w:after="333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Если письмо адресовано нескольким получателям, и вопрос, поднятый в нем, требует дискуссии, необходимо отвечать всем участникам переписки или ответить отправителю с отправкой копии прочим получателям письма.</w:t>
      </w:r>
    </w:p>
    <w:p w:rsidR="00704AAB" w:rsidRPr="00CF79F7" w:rsidRDefault="00160CCC" w:rsidP="00D9239A">
      <w:pPr>
        <w:pStyle w:val="12"/>
        <w:numPr>
          <w:ilvl w:val="0"/>
          <w:numId w:val="7"/>
        </w:numPr>
        <w:shd w:val="clear" w:color="auto" w:fill="auto"/>
        <w:tabs>
          <w:tab w:val="left" w:pos="1395"/>
        </w:tabs>
        <w:spacing w:after="0" w:line="240" w:lineRule="auto"/>
        <w:ind w:left="1134" w:firstLine="618"/>
        <w:jc w:val="left"/>
        <w:rPr>
          <w:sz w:val="24"/>
          <w:szCs w:val="24"/>
        </w:rPr>
      </w:pPr>
      <w:bookmarkStart w:id="9" w:name="bookmark9"/>
      <w:r w:rsidRPr="00CF79F7">
        <w:rPr>
          <w:sz w:val="24"/>
          <w:szCs w:val="24"/>
        </w:rPr>
        <w:t>Телефонное общение</w:t>
      </w:r>
      <w:bookmarkEnd w:id="9"/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От умения сотрудника вести телефонные переговоры зависит его репутация, а во многом, и социальное мнение об Учреждении. Разговаривая по телефону, сотрудник передает свое положительное отношение к собеседнику с помощью интонаций, тембра, активного слушания, так как он не видит выражения лица говорящего.</w:t>
      </w:r>
    </w:p>
    <w:p w:rsidR="00704AAB" w:rsidRPr="00CF79F7" w:rsidRDefault="00160CCC" w:rsidP="005C2091">
      <w:pPr>
        <w:pStyle w:val="20"/>
        <w:numPr>
          <w:ilvl w:val="0"/>
          <w:numId w:val="9"/>
        </w:numPr>
        <w:shd w:val="clear" w:color="auto" w:fill="auto"/>
        <w:tabs>
          <w:tab w:val="left" w:pos="1539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Сотрудники Учреждения, совершая телефонный звонок или отвечая на него, обязательно представляются сами и представляют Учреждение.</w:t>
      </w:r>
    </w:p>
    <w:p w:rsidR="00704AAB" w:rsidRPr="00CF79F7" w:rsidRDefault="00160CCC" w:rsidP="005C2091">
      <w:pPr>
        <w:pStyle w:val="20"/>
        <w:numPr>
          <w:ilvl w:val="0"/>
          <w:numId w:val="9"/>
        </w:numPr>
        <w:shd w:val="clear" w:color="auto" w:fill="auto"/>
        <w:tabs>
          <w:tab w:val="left" w:pos="1543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Совершая звонок, следует поинтересоваться, в удобное ли для собеседника время поступил звонок.</w:t>
      </w:r>
    </w:p>
    <w:p w:rsidR="00704AAB" w:rsidRPr="00CF79F7" w:rsidRDefault="00160CCC" w:rsidP="005C2091">
      <w:pPr>
        <w:pStyle w:val="20"/>
        <w:numPr>
          <w:ilvl w:val="0"/>
          <w:numId w:val="10"/>
        </w:numPr>
        <w:shd w:val="clear" w:color="auto" w:fill="auto"/>
        <w:tabs>
          <w:tab w:val="left" w:pos="1467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 xml:space="preserve">Следует информировать своих коллег о времени, когда входящие звонки нежелательны и неудобны (время, в которое проводятся планёрки, совещания, ведется другая </w:t>
      </w:r>
      <w:r w:rsidRPr="00CF79F7">
        <w:rPr>
          <w:sz w:val="24"/>
          <w:szCs w:val="24"/>
        </w:rPr>
        <w:lastRenderedPageBreak/>
        <w:t>важная работа и т.д.).</w:t>
      </w:r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2.4.2</w:t>
      </w:r>
      <w:r w:rsidR="00CF79F7" w:rsidRPr="00CF79F7">
        <w:rPr>
          <w:sz w:val="24"/>
          <w:szCs w:val="24"/>
        </w:rPr>
        <w:t>.4.</w:t>
      </w:r>
      <w:r w:rsidRPr="00CF79F7">
        <w:rPr>
          <w:sz w:val="24"/>
          <w:szCs w:val="24"/>
        </w:rPr>
        <w:t xml:space="preserve"> Сотрудники Учреждения не заставляют ждать людей, которые рассчитывают получить известие, и звонят в точно назначенное время.</w:t>
      </w:r>
    </w:p>
    <w:p w:rsidR="00704AAB" w:rsidRPr="00CF79F7" w:rsidRDefault="00160CCC" w:rsidP="005C2091">
      <w:pPr>
        <w:pStyle w:val="20"/>
        <w:numPr>
          <w:ilvl w:val="0"/>
          <w:numId w:val="11"/>
        </w:numPr>
        <w:shd w:val="clear" w:color="auto" w:fill="auto"/>
        <w:tabs>
          <w:tab w:val="left" w:pos="1602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В случае разъединения перезванивает инициатор звонка.</w:t>
      </w:r>
    </w:p>
    <w:p w:rsidR="00704AAB" w:rsidRPr="00CF79F7" w:rsidRDefault="00160CCC" w:rsidP="005C2091">
      <w:pPr>
        <w:pStyle w:val="20"/>
        <w:numPr>
          <w:ilvl w:val="0"/>
          <w:numId w:val="11"/>
        </w:numPr>
        <w:shd w:val="clear" w:color="auto" w:fill="auto"/>
        <w:tabs>
          <w:tab w:val="left" w:pos="1543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В случае, когда просят подождать и не отвечают в течение двух минут, необходимо положить трубку и перезвонить.</w:t>
      </w:r>
    </w:p>
    <w:p w:rsidR="00704AAB" w:rsidRPr="00CF79F7" w:rsidRDefault="00160CCC" w:rsidP="005C2091">
      <w:pPr>
        <w:pStyle w:val="20"/>
        <w:numPr>
          <w:ilvl w:val="0"/>
          <w:numId w:val="11"/>
        </w:numPr>
        <w:shd w:val="clear" w:color="auto" w:fill="auto"/>
        <w:tabs>
          <w:tab w:val="left" w:pos="1548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 xml:space="preserve">Беседуя по телефону, следует на время оставить все посторонние разговоры - </w:t>
      </w:r>
      <w:proofErr w:type="gramStart"/>
      <w:r w:rsidRPr="00CF79F7">
        <w:rPr>
          <w:sz w:val="24"/>
          <w:szCs w:val="24"/>
        </w:rPr>
        <w:t>позвонивший</w:t>
      </w:r>
      <w:proofErr w:type="gramEnd"/>
      <w:r w:rsidRPr="00CF79F7">
        <w:rPr>
          <w:sz w:val="24"/>
          <w:szCs w:val="24"/>
        </w:rPr>
        <w:t xml:space="preserve"> имеет полное право на внимание к себе. Если возможности разговаривать нет, необходимо извиниться и предложить перезвонить.</w:t>
      </w:r>
    </w:p>
    <w:p w:rsidR="00704AAB" w:rsidRPr="00CF79F7" w:rsidRDefault="00160CCC" w:rsidP="005C2091">
      <w:pPr>
        <w:pStyle w:val="20"/>
        <w:numPr>
          <w:ilvl w:val="0"/>
          <w:numId w:val="11"/>
        </w:numPr>
        <w:shd w:val="clear" w:color="auto" w:fill="auto"/>
        <w:tabs>
          <w:tab w:val="left" w:pos="1543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Недопустимо, сняв трубку и ответив: «Минуточку», заставлять зво</w:t>
      </w:r>
      <w:r w:rsidRPr="00CF79F7">
        <w:rPr>
          <w:sz w:val="24"/>
          <w:szCs w:val="24"/>
        </w:rPr>
        <w:softHyphen/>
        <w:t>нящего ждать и слушать посторонние разговоры. Это возможно только в крайнем случае.</w:t>
      </w:r>
    </w:p>
    <w:p w:rsidR="00CF79F7" w:rsidRPr="00CF79F7" w:rsidRDefault="00160CCC" w:rsidP="005C2091">
      <w:pPr>
        <w:pStyle w:val="20"/>
        <w:numPr>
          <w:ilvl w:val="0"/>
          <w:numId w:val="11"/>
        </w:numPr>
        <w:shd w:val="clear" w:color="auto" w:fill="auto"/>
        <w:tabs>
          <w:tab w:val="left" w:pos="1543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Отвечая на звонки во время встреч или общения «вживую», следует помнить, что приоритет всегда отдается «живому» голосу.</w:t>
      </w:r>
    </w:p>
    <w:p w:rsidR="00CF79F7" w:rsidRPr="00CF79F7" w:rsidRDefault="00160CCC" w:rsidP="005C2091">
      <w:pPr>
        <w:pStyle w:val="20"/>
        <w:numPr>
          <w:ilvl w:val="0"/>
          <w:numId w:val="11"/>
        </w:numPr>
        <w:shd w:val="clear" w:color="auto" w:fill="auto"/>
        <w:tabs>
          <w:tab w:val="left" w:pos="1543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Разговор заканчивает позвони</w:t>
      </w:r>
      <w:r w:rsidR="00CF79F7" w:rsidRPr="00CF79F7">
        <w:rPr>
          <w:sz w:val="24"/>
          <w:szCs w:val="24"/>
        </w:rPr>
        <w:t>вший, — за исключением случаев,</w:t>
      </w:r>
      <w:r w:rsidR="00D9239A">
        <w:rPr>
          <w:sz w:val="24"/>
          <w:szCs w:val="24"/>
        </w:rPr>
        <w:t xml:space="preserve"> </w:t>
      </w:r>
      <w:r w:rsidRPr="00CF79F7">
        <w:rPr>
          <w:sz w:val="24"/>
          <w:szCs w:val="24"/>
        </w:rPr>
        <w:t>когда позвонивший ниже по статусу.</w:t>
      </w:r>
      <w:r w:rsidR="00866866" w:rsidRPr="00CF79F7">
        <w:rPr>
          <w:sz w:val="24"/>
          <w:szCs w:val="24"/>
        </w:rPr>
        <w:t xml:space="preserve"> </w:t>
      </w:r>
    </w:p>
    <w:p w:rsidR="00704AAB" w:rsidRPr="00CF79F7" w:rsidRDefault="00866866" w:rsidP="005C2091">
      <w:pPr>
        <w:pStyle w:val="20"/>
        <w:shd w:val="clear" w:color="auto" w:fill="auto"/>
        <w:tabs>
          <w:tab w:val="left" w:pos="1543"/>
        </w:tabs>
        <w:spacing w:after="0" w:line="317" w:lineRule="exact"/>
        <w:ind w:left="1754"/>
        <w:jc w:val="center"/>
        <w:rPr>
          <w:b/>
          <w:sz w:val="24"/>
          <w:szCs w:val="24"/>
        </w:rPr>
      </w:pPr>
      <w:r w:rsidRPr="00CF79F7">
        <w:rPr>
          <w:sz w:val="24"/>
          <w:szCs w:val="24"/>
        </w:rPr>
        <w:br/>
      </w:r>
      <w:r w:rsidR="00160CCC" w:rsidRPr="00CF79F7">
        <w:rPr>
          <w:b/>
          <w:sz w:val="24"/>
          <w:szCs w:val="24"/>
        </w:rPr>
        <w:t>2.5 Общий стиль решения конфликтных ситуаций</w:t>
      </w:r>
    </w:p>
    <w:p w:rsidR="00CF79F7" w:rsidRPr="00CF79F7" w:rsidRDefault="00CF79F7" w:rsidP="005C2091">
      <w:pPr>
        <w:pStyle w:val="20"/>
        <w:shd w:val="clear" w:color="auto" w:fill="auto"/>
        <w:tabs>
          <w:tab w:val="left" w:pos="1543"/>
        </w:tabs>
        <w:spacing w:after="0" w:line="317" w:lineRule="exact"/>
        <w:ind w:left="1754"/>
        <w:jc w:val="center"/>
        <w:rPr>
          <w:sz w:val="24"/>
          <w:szCs w:val="24"/>
        </w:rPr>
      </w:pP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Учреждение отдает себе отчет в том, что в коллективе, где работают сотни людей, неизбежны столкновения интересов. Допуская лишь конструктивные конфликты и лишь в том случае, если устранить противоречия другим путем невозможно, Учреждение принимает следующие правила их решения:</w:t>
      </w:r>
    </w:p>
    <w:p w:rsidR="00704AAB" w:rsidRPr="00CF79F7" w:rsidRDefault="00160CCC" w:rsidP="00D9239A">
      <w:pPr>
        <w:pStyle w:val="20"/>
        <w:numPr>
          <w:ilvl w:val="0"/>
          <w:numId w:val="12"/>
        </w:numPr>
        <w:shd w:val="clear" w:color="auto" w:fill="auto"/>
        <w:tabs>
          <w:tab w:val="left" w:pos="1293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Эффективное функционирование Учреждения предполагает четкое разделение обязанностей сотрудников и исключение ситуаций, когда сфера ответственности сотрудника допускает конфликт интересов. Сферы потенциальных конфликтов оперативно выявляются, сводятся к минимуму и ставятся под строгий контроль.</w:t>
      </w:r>
    </w:p>
    <w:p w:rsidR="00704AAB" w:rsidRPr="00CF79F7" w:rsidRDefault="00160CCC" w:rsidP="00D9239A">
      <w:pPr>
        <w:pStyle w:val="20"/>
        <w:numPr>
          <w:ilvl w:val="0"/>
          <w:numId w:val="13"/>
        </w:numPr>
        <w:shd w:val="clear" w:color="auto" w:fill="auto"/>
        <w:tabs>
          <w:tab w:val="left" w:pos="1306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Возникшая конфликтная ситуация разрешается в допустимо короткие сроки.</w:t>
      </w:r>
    </w:p>
    <w:p w:rsidR="00704AAB" w:rsidRPr="00CF79F7" w:rsidRDefault="00160CCC" w:rsidP="00D9239A">
      <w:pPr>
        <w:pStyle w:val="20"/>
        <w:numPr>
          <w:ilvl w:val="0"/>
          <w:numId w:val="14"/>
        </w:numPr>
        <w:shd w:val="clear" w:color="auto" w:fill="auto"/>
        <w:tabs>
          <w:tab w:val="left" w:pos="1230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Каждый сотрудник Учреждения, выполняя свои должностные обязанности, обязан ставить интересы Учреждения выше своих частных интересов.</w:t>
      </w:r>
    </w:p>
    <w:p w:rsidR="00704AAB" w:rsidRPr="00CF79F7" w:rsidRDefault="00160CCC" w:rsidP="00D9239A">
      <w:pPr>
        <w:pStyle w:val="20"/>
        <w:numPr>
          <w:ilvl w:val="0"/>
          <w:numId w:val="14"/>
        </w:numPr>
        <w:shd w:val="clear" w:color="auto" w:fill="auto"/>
        <w:tabs>
          <w:tab w:val="left" w:pos="1293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О возникновении конфликтной ситуации информируются все стороны, обладающие возможностями для оперативного и эффективного разрешения конфликтной ситуации.</w:t>
      </w:r>
    </w:p>
    <w:p w:rsidR="00704AAB" w:rsidRPr="00CF79F7" w:rsidRDefault="00160CCC" w:rsidP="00D9239A">
      <w:pPr>
        <w:pStyle w:val="20"/>
        <w:numPr>
          <w:ilvl w:val="0"/>
          <w:numId w:val="14"/>
        </w:numPr>
        <w:shd w:val="clear" w:color="auto" w:fill="auto"/>
        <w:tabs>
          <w:tab w:val="left" w:pos="1293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В Учреждении приветствуется решение конфликтов при помощи двухсторонних и многосторонних конструктивных переговоров.</w:t>
      </w:r>
    </w:p>
    <w:p w:rsidR="00704AAB" w:rsidRPr="00CF79F7" w:rsidRDefault="00160CCC" w:rsidP="00D9239A">
      <w:pPr>
        <w:pStyle w:val="20"/>
        <w:numPr>
          <w:ilvl w:val="0"/>
          <w:numId w:val="14"/>
        </w:numPr>
        <w:shd w:val="clear" w:color="auto" w:fill="auto"/>
        <w:tabs>
          <w:tab w:val="left" w:pos="1293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Разрешение конфликта производится таким образом, чтобы возможный ущерб от него для деятельности Учреждения был минимальным.</w:t>
      </w:r>
    </w:p>
    <w:p w:rsidR="00704AAB" w:rsidRPr="00CF79F7" w:rsidRDefault="00160CCC" w:rsidP="00D9239A">
      <w:pPr>
        <w:pStyle w:val="20"/>
        <w:numPr>
          <w:ilvl w:val="0"/>
          <w:numId w:val="14"/>
        </w:numPr>
        <w:shd w:val="clear" w:color="auto" w:fill="auto"/>
        <w:tabs>
          <w:tab w:val="left" w:pos="1239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Спор возможен из-за разногласий в решениях, а не из-за взаимных личных претензий.</w:t>
      </w:r>
    </w:p>
    <w:p w:rsidR="00704AAB" w:rsidRPr="00CF79F7" w:rsidRDefault="00160CCC" w:rsidP="00D9239A">
      <w:pPr>
        <w:pStyle w:val="20"/>
        <w:numPr>
          <w:ilvl w:val="0"/>
          <w:numId w:val="14"/>
        </w:numPr>
        <w:shd w:val="clear" w:color="auto" w:fill="auto"/>
        <w:tabs>
          <w:tab w:val="left" w:pos="1293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При разрешении конфликта соблюдаются принципы справедливости и честности.</w:t>
      </w:r>
    </w:p>
    <w:p w:rsidR="00704AAB" w:rsidRPr="00CF79F7" w:rsidRDefault="00160CCC" w:rsidP="00D9239A">
      <w:pPr>
        <w:pStyle w:val="20"/>
        <w:numPr>
          <w:ilvl w:val="0"/>
          <w:numId w:val="14"/>
        </w:numPr>
        <w:shd w:val="clear" w:color="auto" w:fill="auto"/>
        <w:tabs>
          <w:tab w:val="left" w:pos="1293"/>
        </w:tabs>
        <w:spacing w:after="0" w:line="322" w:lineRule="exact"/>
        <w:ind w:left="1134" w:firstLine="284"/>
        <w:rPr>
          <w:sz w:val="24"/>
          <w:szCs w:val="24"/>
        </w:rPr>
      </w:pPr>
      <w:r w:rsidRPr="00CF79F7">
        <w:rPr>
          <w:sz w:val="24"/>
          <w:szCs w:val="24"/>
        </w:rPr>
        <w:t>Ответственность за разрешение конфликта, то есть за поиск единого решения, несут обе стороны.</w:t>
      </w:r>
    </w:p>
    <w:p w:rsidR="00CF79F7" w:rsidRDefault="00CF79F7" w:rsidP="005C2091">
      <w:pPr>
        <w:pStyle w:val="20"/>
        <w:shd w:val="clear" w:color="auto" w:fill="auto"/>
        <w:tabs>
          <w:tab w:val="left" w:pos="1293"/>
        </w:tabs>
        <w:spacing w:after="0" w:line="322" w:lineRule="exact"/>
        <w:ind w:left="1754"/>
        <w:rPr>
          <w:sz w:val="24"/>
          <w:szCs w:val="24"/>
        </w:rPr>
      </w:pPr>
    </w:p>
    <w:p w:rsidR="00D9239A" w:rsidRPr="00CF79F7" w:rsidRDefault="00D9239A" w:rsidP="005C2091">
      <w:pPr>
        <w:pStyle w:val="20"/>
        <w:shd w:val="clear" w:color="auto" w:fill="auto"/>
        <w:tabs>
          <w:tab w:val="left" w:pos="1293"/>
        </w:tabs>
        <w:spacing w:after="0" w:line="322" w:lineRule="exact"/>
        <w:ind w:left="1754"/>
        <w:rPr>
          <w:sz w:val="24"/>
          <w:szCs w:val="24"/>
        </w:rPr>
      </w:pPr>
    </w:p>
    <w:p w:rsidR="00704AAB" w:rsidRPr="00CF79F7" w:rsidRDefault="00160CCC" w:rsidP="00D9239A">
      <w:pPr>
        <w:pStyle w:val="12"/>
        <w:numPr>
          <w:ilvl w:val="0"/>
          <w:numId w:val="4"/>
        </w:numPr>
        <w:shd w:val="clear" w:color="auto" w:fill="auto"/>
        <w:spacing w:after="289" w:line="280" w:lineRule="exact"/>
        <w:ind w:left="1276" w:firstLine="0"/>
        <w:jc w:val="center"/>
        <w:rPr>
          <w:sz w:val="24"/>
          <w:szCs w:val="24"/>
        </w:rPr>
      </w:pPr>
      <w:bookmarkStart w:id="10" w:name="bookmark10"/>
      <w:r w:rsidRPr="00CF79F7">
        <w:rPr>
          <w:sz w:val="24"/>
          <w:szCs w:val="24"/>
        </w:rPr>
        <w:t>ДРЕСС-КОД</w:t>
      </w:r>
      <w:bookmarkEnd w:id="10"/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Внешний вид сотрудника имеет первостепенное значение, как для создания положительного делового имиджа Учреждения, так и самого сотрудника. Определяя характер делового гардероба, необходимо руководствоваться принципами официальности, сдержанности, аккуратности и чистоты.</w:t>
      </w:r>
    </w:p>
    <w:p w:rsidR="00866866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 xml:space="preserve">Работая над формированием своего рабочего гардероба, целесообразно ориентироваться </w:t>
      </w:r>
      <w:r w:rsidRPr="00CF79F7">
        <w:rPr>
          <w:sz w:val="24"/>
          <w:szCs w:val="24"/>
        </w:rPr>
        <w:lastRenderedPageBreak/>
        <w:t>на то, что оппонент видит в нас делового, серьезного человека, который может помочь в решении любой социальной проблемы в рамках своих полномочий.</w:t>
      </w:r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3.1. Требования к гардеробу</w:t>
      </w:r>
    </w:p>
    <w:p w:rsidR="00704AAB" w:rsidRPr="00CF79F7" w:rsidRDefault="00160CCC" w:rsidP="005C2091">
      <w:pPr>
        <w:pStyle w:val="24"/>
        <w:framePr w:wrap="none" w:vAnchor="page" w:hAnchor="page" w:x="11275" w:y="15581"/>
        <w:shd w:val="clear" w:color="auto" w:fill="auto"/>
        <w:spacing w:line="220" w:lineRule="exact"/>
        <w:ind w:left="1134"/>
        <w:rPr>
          <w:sz w:val="24"/>
          <w:szCs w:val="24"/>
        </w:rPr>
      </w:pPr>
      <w:r w:rsidRPr="00CF79F7">
        <w:rPr>
          <w:sz w:val="24"/>
          <w:szCs w:val="24"/>
        </w:rPr>
        <w:t>9</w:t>
      </w:r>
    </w:p>
    <w:p w:rsidR="00C92482" w:rsidRPr="00CF79F7" w:rsidRDefault="00C92482" w:rsidP="005C2091">
      <w:pPr>
        <w:pStyle w:val="20"/>
        <w:shd w:val="clear" w:color="auto" w:fill="auto"/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Внешний вид сотрудника Учреждения при исполнении им должностных обязанностей в зависимости от условий работы и формата служебного мероприятия должен способствовать уважению граждан к Учреждению,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C92482" w:rsidRPr="00CF79F7" w:rsidRDefault="00C92482" w:rsidP="005C2091">
      <w:pPr>
        <w:pStyle w:val="20"/>
        <w:numPr>
          <w:ilvl w:val="0"/>
          <w:numId w:val="15"/>
        </w:numPr>
        <w:shd w:val="clear" w:color="auto" w:fill="auto"/>
        <w:tabs>
          <w:tab w:val="left" w:pos="1449"/>
        </w:tabs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Основа гардероба - деловой костюм. Деловой костюм предполагает одежду в строго деловом стиле без использования большого количества декоративных элементов.</w:t>
      </w:r>
    </w:p>
    <w:p w:rsidR="00C92482" w:rsidRPr="00CF79F7" w:rsidRDefault="00C92482" w:rsidP="005C2091">
      <w:pPr>
        <w:pStyle w:val="20"/>
        <w:shd w:val="clear" w:color="auto" w:fill="auto"/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 xml:space="preserve">Деловой стиль одежды для сотрудников офиса обязателен с понедельника по четверг. Пятница объявлена днем «без галстуков», допустимо ношение джинсовой и свободной одежды. При этом </w:t>
      </w:r>
      <w:proofErr w:type="gramStart"/>
      <w:r w:rsidRPr="00CF79F7">
        <w:rPr>
          <w:sz w:val="24"/>
          <w:szCs w:val="24"/>
        </w:rPr>
        <w:t>в</w:t>
      </w:r>
      <w:proofErr w:type="gramEnd"/>
      <w:r w:rsidRPr="00CF79F7">
        <w:rPr>
          <w:sz w:val="24"/>
          <w:szCs w:val="24"/>
        </w:rPr>
        <w:t xml:space="preserve"> если в пятницу назначены встречи (прием официальных лиц, граждан, коллег с других отделов/ отделений) необходимо использовать деловой стиль.</w:t>
      </w:r>
    </w:p>
    <w:p w:rsidR="00C92482" w:rsidRPr="00CF79F7" w:rsidRDefault="00C92482" w:rsidP="005C2091">
      <w:pPr>
        <w:pStyle w:val="20"/>
        <w:numPr>
          <w:ilvl w:val="0"/>
          <w:numId w:val="15"/>
        </w:numPr>
        <w:shd w:val="clear" w:color="auto" w:fill="auto"/>
        <w:tabs>
          <w:tab w:val="left" w:pos="1449"/>
        </w:tabs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 xml:space="preserve">Цветовая гамма одежды: рекомендуется использование в гардеробе однотонных тканей или не более трех цветов во всем ансамбле. Допускается использование </w:t>
      </w:r>
      <w:proofErr w:type="gramStart"/>
      <w:r w:rsidRPr="00CF79F7">
        <w:rPr>
          <w:sz w:val="24"/>
          <w:szCs w:val="24"/>
        </w:rPr>
        <w:t>цветочного</w:t>
      </w:r>
      <w:proofErr w:type="gramEnd"/>
      <w:r w:rsidRPr="00CF79F7">
        <w:rPr>
          <w:sz w:val="24"/>
          <w:szCs w:val="24"/>
        </w:rPr>
        <w:t xml:space="preserve"> </w:t>
      </w:r>
      <w:proofErr w:type="spellStart"/>
      <w:r w:rsidRPr="00CF79F7">
        <w:rPr>
          <w:sz w:val="24"/>
          <w:szCs w:val="24"/>
        </w:rPr>
        <w:t>принта</w:t>
      </w:r>
      <w:proofErr w:type="spellEnd"/>
      <w:r w:rsidRPr="00CF79F7">
        <w:rPr>
          <w:sz w:val="24"/>
          <w:szCs w:val="24"/>
        </w:rPr>
        <w:t xml:space="preserve"> для классических костюмов, платьев, юбок. Не рекомендуется использование вызывающих рисунков/орнаментов/</w:t>
      </w:r>
      <w:proofErr w:type="spellStart"/>
      <w:r w:rsidRPr="00CF79F7">
        <w:rPr>
          <w:sz w:val="24"/>
          <w:szCs w:val="24"/>
        </w:rPr>
        <w:t>принтов</w:t>
      </w:r>
      <w:proofErr w:type="spellEnd"/>
      <w:r w:rsidRPr="00CF79F7">
        <w:rPr>
          <w:sz w:val="24"/>
          <w:szCs w:val="24"/>
        </w:rPr>
        <w:t>.</w:t>
      </w:r>
    </w:p>
    <w:p w:rsidR="00C92482" w:rsidRPr="00CF79F7" w:rsidRDefault="00C92482" w:rsidP="005C2091">
      <w:pPr>
        <w:pStyle w:val="20"/>
        <w:numPr>
          <w:ilvl w:val="0"/>
          <w:numId w:val="15"/>
        </w:numPr>
        <w:shd w:val="clear" w:color="auto" w:fill="auto"/>
        <w:tabs>
          <w:tab w:val="left" w:pos="1449"/>
        </w:tabs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Обувь:</w:t>
      </w:r>
    </w:p>
    <w:p w:rsidR="00C92482" w:rsidRPr="00CF79F7" w:rsidRDefault="00D9239A" w:rsidP="00D9239A">
      <w:pPr>
        <w:pStyle w:val="20"/>
        <w:shd w:val="clear" w:color="auto" w:fill="auto"/>
        <w:tabs>
          <w:tab w:val="left" w:pos="865"/>
        </w:tabs>
        <w:spacing w:after="0" w:line="322" w:lineRule="exact"/>
        <w:ind w:left="156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92482" w:rsidRPr="00CF79F7">
        <w:rPr>
          <w:sz w:val="24"/>
          <w:szCs w:val="24"/>
        </w:rPr>
        <w:t>в холодное время года сотрудникам рекомендована сменная обувь;</w:t>
      </w:r>
    </w:p>
    <w:p w:rsidR="00C92482" w:rsidRPr="00CF79F7" w:rsidRDefault="00D9239A" w:rsidP="00D9239A">
      <w:pPr>
        <w:pStyle w:val="20"/>
        <w:shd w:val="clear" w:color="auto" w:fill="auto"/>
        <w:spacing w:after="0" w:line="322" w:lineRule="exact"/>
        <w:ind w:left="1134" w:firstLine="426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92482" w:rsidRPr="00CF79F7">
        <w:rPr>
          <w:sz w:val="24"/>
          <w:szCs w:val="24"/>
        </w:rPr>
        <w:t xml:space="preserve">рекомендовано ношение закрытой обуви. </w:t>
      </w:r>
      <w:proofErr w:type="gramStart"/>
      <w:r w:rsidR="00C92482" w:rsidRPr="00CF79F7">
        <w:rPr>
          <w:sz w:val="24"/>
          <w:szCs w:val="24"/>
        </w:rPr>
        <w:t>Женщинам допускается использование частично-открытой обуви (открытые пятка или носок).</w:t>
      </w:r>
      <w:proofErr w:type="gramEnd"/>
    </w:p>
    <w:p w:rsidR="00C92482" w:rsidRPr="00CF79F7" w:rsidRDefault="00C92482" w:rsidP="00D9239A">
      <w:pPr>
        <w:pStyle w:val="20"/>
        <w:numPr>
          <w:ilvl w:val="0"/>
          <w:numId w:val="15"/>
        </w:numPr>
        <w:shd w:val="clear" w:color="auto" w:fill="auto"/>
        <w:tabs>
          <w:tab w:val="left" w:pos="1449"/>
        </w:tabs>
        <w:spacing w:after="0" w:line="322" w:lineRule="exact"/>
        <w:ind w:left="1134" w:firstLine="426"/>
        <w:rPr>
          <w:sz w:val="24"/>
          <w:szCs w:val="24"/>
        </w:rPr>
      </w:pPr>
      <w:r w:rsidRPr="00CF79F7">
        <w:rPr>
          <w:sz w:val="24"/>
          <w:szCs w:val="24"/>
        </w:rPr>
        <w:t>Общие ограничения:</w:t>
      </w:r>
    </w:p>
    <w:p w:rsidR="00C92482" w:rsidRPr="00CF79F7" w:rsidRDefault="00C92482" w:rsidP="00D9239A">
      <w:pPr>
        <w:pStyle w:val="20"/>
        <w:numPr>
          <w:ilvl w:val="0"/>
          <w:numId w:val="3"/>
        </w:numPr>
        <w:shd w:val="clear" w:color="auto" w:fill="auto"/>
        <w:tabs>
          <w:tab w:val="left" w:pos="811"/>
        </w:tabs>
        <w:spacing w:after="0" w:line="322" w:lineRule="exact"/>
        <w:ind w:left="1134" w:firstLine="426"/>
        <w:rPr>
          <w:sz w:val="24"/>
          <w:szCs w:val="24"/>
        </w:rPr>
      </w:pPr>
      <w:r w:rsidRPr="00CF79F7">
        <w:rPr>
          <w:sz w:val="24"/>
          <w:szCs w:val="24"/>
        </w:rPr>
        <w:t>недопустимо ношение прозрачных тканей, одежды пляжного и спортивного стиля (</w:t>
      </w:r>
      <w:proofErr w:type="spellStart"/>
      <w:r w:rsidRPr="00CF79F7">
        <w:rPr>
          <w:sz w:val="24"/>
          <w:szCs w:val="24"/>
        </w:rPr>
        <w:t>леггинсы</w:t>
      </w:r>
      <w:proofErr w:type="spellEnd"/>
      <w:r w:rsidRPr="00CF79F7">
        <w:rPr>
          <w:sz w:val="24"/>
          <w:szCs w:val="24"/>
        </w:rPr>
        <w:t xml:space="preserve">, </w:t>
      </w:r>
      <w:proofErr w:type="spellStart"/>
      <w:r w:rsidRPr="00CF79F7">
        <w:rPr>
          <w:sz w:val="24"/>
          <w:szCs w:val="24"/>
        </w:rPr>
        <w:t>джеггинсы</w:t>
      </w:r>
      <w:proofErr w:type="spellEnd"/>
      <w:r w:rsidRPr="00CF79F7">
        <w:rPr>
          <w:sz w:val="24"/>
          <w:szCs w:val="24"/>
        </w:rPr>
        <w:t xml:space="preserve">, </w:t>
      </w:r>
      <w:proofErr w:type="spellStart"/>
      <w:r w:rsidRPr="00CF79F7">
        <w:rPr>
          <w:sz w:val="24"/>
          <w:szCs w:val="24"/>
        </w:rPr>
        <w:t>свитшоты</w:t>
      </w:r>
      <w:proofErr w:type="spellEnd"/>
      <w:r w:rsidRPr="00CF79F7">
        <w:rPr>
          <w:sz w:val="24"/>
          <w:szCs w:val="24"/>
        </w:rPr>
        <w:t xml:space="preserve"> с логотипами, шорты, топы, сарафаны на бретелях, шлепанцы и сандалии, спортивная обувь - кроссовки, кеды и т.д.).</w:t>
      </w:r>
    </w:p>
    <w:p w:rsidR="00C92482" w:rsidRPr="00CF79F7" w:rsidRDefault="00C92482" w:rsidP="00323E31">
      <w:pPr>
        <w:pStyle w:val="20"/>
        <w:numPr>
          <w:ilvl w:val="0"/>
          <w:numId w:val="3"/>
        </w:numPr>
        <w:shd w:val="clear" w:color="auto" w:fill="auto"/>
        <w:tabs>
          <w:tab w:val="left" w:pos="-5812"/>
        </w:tabs>
        <w:spacing w:after="0" w:line="322" w:lineRule="exact"/>
        <w:ind w:left="1134" w:firstLine="426"/>
        <w:rPr>
          <w:sz w:val="24"/>
          <w:szCs w:val="24"/>
        </w:rPr>
      </w:pPr>
      <w:r w:rsidRPr="00CF79F7">
        <w:rPr>
          <w:sz w:val="24"/>
          <w:szCs w:val="24"/>
        </w:rPr>
        <w:t xml:space="preserve">недопустимо использование чрезмерно обтягивающей одежды, </w:t>
      </w:r>
    </w:p>
    <w:p w:rsidR="00C92482" w:rsidRPr="00CF79F7" w:rsidRDefault="00C92482" w:rsidP="00323E31">
      <w:pPr>
        <w:pStyle w:val="20"/>
        <w:numPr>
          <w:ilvl w:val="0"/>
          <w:numId w:val="3"/>
        </w:numPr>
        <w:shd w:val="clear" w:color="auto" w:fill="auto"/>
        <w:tabs>
          <w:tab w:val="left" w:pos="-5812"/>
          <w:tab w:val="left" w:pos="870"/>
        </w:tabs>
        <w:spacing w:after="0" w:line="322" w:lineRule="exact"/>
        <w:ind w:left="1134" w:firstLine="426"/>
        <w:rPr>
          <w:sz w:val="24"/>
          <w:szCs w:val="24"/>
        </w:rPr>
      </w:pPr>
      <w:r w:rsidRPr="00CF79F7">
        <w:rPr>
          <w:sz w:val="24"/>
          <w:szCs w:val="24"/>
        </w:rPr>
        <w:t>длина юбки, платья не выше 5 сантиметров от колена.</w:t>
      </w:r>
    </w:p>
    <w:p w:rsidR="00C92482" w:rsidRPr="00323E31" w:rsidRDefault="00323E31" w:rsidP="00323E31">
      <w:pPr>
        <w:pStyle w:val="20"/>
        <w:numPr>
          <w:ilvl w:val="0"/>
          <w:numId w:val="3"/>
        </w:numPr>
        <w:shd w:val="clear" w:color="auto" w:fill="auto"/>
        <w:tabs>
          <w:tab w:val="left" w:pos="-5812"/>
        </w:tabs>
        <w:spacing w:after="0" w:line="322" w:lineRule="exact"/>
        <w:ind w:left="1134" w:firstLine="426"/>
        <w:rPr>
          <w:sz w:val="24"/>
          <w:szCs w:val="24"/>
        </w:rPr>
      </w:pPr>
      <w:r>
        <w:rPr>
          <w:sz w:val="24"/>
          <w:szCs w:val="24"/>
        </w:rPr>
        <w:t>н</w:t>
      </w:r>
      <w:r w:rsidR="00C92482" w:rsidRPr="00323E31">
        <w:rPr>
          <w:sz w:val="24"/>
          <w:szCs w:val="24"/>
        </w:rPr>
        <w:t>е рекомендуется</w:t>
      </w:r>
      <w:r>
        <w:rPr>
          <w:sz w:val="24"/>
          <w:szCs w:val="24"/>
        </w:rPr>
        <w:t xml:space="preserve"> </w:t>
      </w:r>
      <w:r w:rsidR="00C92482" w:rsidRPr="00323E31">
        <w:rPr>
          <w:sz w:val="24"/>
          <w:szCs w:val="24"/>
        </w:rPr>
        <w:t>ношение колгот с ажурным цветным рисунком;</w:t>
      </w:r>
    </w:p>
    <w:p w:rsidR="00057873" w:rsidRPr="00CF79F7" w:rsidRDefault="00057873" w:rsidP="00057873">
      <w:pPr>
        <w:pStyle w:val="20"/>
        <w:shd w:val="clear" w:color="auto" w:fill="auto"/>
        <w:tabs>
          <w:tab w:val="left" w:pos="1449"/>
        </w:tabs>
        <w:spacing w:after="0" w:line="322" w:lineRule="exact"/>
        <w:ind w:left="1754"/>
        <w:rPr>
          <w:sz w:val="24"/>
          <w:szCs w:val="24"/>
        </w:rPr>
      </w:pPr>
    </w:p>
    <w:p w:rsidR="00704AAB" w:rsidRPr="00CF79F7" w:rsidRDefault="00160CCC" w:rsidP="00057873">
      <w:pPr>
        <w:pStyle w:val="12"/>
        <w:numPr>
          <w:ilvl w:val="0"/>
          <w:numId w:val="16"/>
        </w:numPr>
        <w:shd w:val="clear" w:color="auto" w:fill="auto"/>
        <w:tabs>
          <w:tab w:val="left" w:pos="-4111"/>
        </w:tabs>
        <w:spacing w:after="304" w:line="326" w:lineRule="exact"/>
        <w:ind w:left="1134" w:firstLine="0"/>
        <w:jc w:val="center"/>
        <w:rPr>
          <w:sz w:val="24"/>
          <w:szCs w:val="24"/>
        </w:rPr>
      </w:pPr>
      <w:bookmarkStart w:id="11" w:name="bookmark11"/>
      <w:r w:rsidRPr="00CF79F7">
        <w:rPr>
          <w:sz w:val="24"/>
          <w:szCs w:val="24"/>
        </w:rPr>
        <w:t>Требования к прическе, макияжу, маникюру, использованию парфюмерии</w:t>
      </w:r>
      <w:bookmarkEnd w:id="11"/>
    </w:p>
    <w:p w:rsidR="00704AAB" w:rsidRPr="00CF79F7" w:rsidRDefault="00160CCC" w:rsidP="005C2091">
      <w:pPr>
        <w:pStyle w:val="20"/>
        <w:numPr>
          <w:ilvl w:val="0"/>
          <w:numId w:val="17"/>
        </w:numPr>
        <w:shd w:val="clear" w:color="auto" w:fill="auto"/>
        <w:tabs>
          <w:tab w:val="left" w:pos="1450"/>
        </w:tabs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Прическа работников должна иметь опрятный вид - волосы должны быть чистыми и аккуратно причесанными/подстриженными.</w:t>
      </w:r>
    </w:p>
    <w:p w:rsidR="00704AAB" w:rsidRPr="00CF79F7" w:rsidRDefault="00160CCC" w:rsidP="005C2091">
      <w:pPr>
        <w:pStyle w:val="20"/>
        <w:numPr>
          <w:ilvl w:val="0"/>
          <w:numId w:val="17"/>
        </w:numPr>
        <w:shd w:val="clear" w:color="auto" w:fill="auto"/>
        <w:tabs>
          <w:tab w:val="left" w:pos="1450"/>
        </w:tabs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Женщинам необходимо соблюдать умеренность в использовании косметики и желательно использовать естественные оттенки. Не допускается оголять те части тела, на которых присутствует пирсинг, татуировка.</w:t>
      </w:r>
    </w:p>
    <w:p w:rsidR="00704AAB" w:rsidRDefault="00160CCC" w:rsidP="005C2091">
      <w:pPr>
        <w:pStyle w:val="20"/>
        <w:numPr>
          <w:ilvl w:val="0"/>
          <w:numId w:val="17"/>
        </w:numPr>
        <w:shd w:val="clear" w:color="auto" w:fill="auto"/>
        <w:tabs>
          <w:tab w:val="left" w:pos="1450"/>
        </w:tabs>
        <w:spacing w:after="333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Не рекомендуется использование парфюмерии с резким, насыщенным ароматом, рекомендуется - нейтральный запах, либо легкий аромат парфюмерии.</w:t>
      </w:r>
    </w:p>
    <w:p w:rsidR="00704AAB" w:rsidRPr="00CF79F7" w:rsidRDefault="00160CCC" w:rsidP="005C2091">
      <w:pPr>
        <w:pStyle w:val="12"/>
        <w:shd w:val="clear" w:color="auto" w:fill="auto"/>
        <w:spacing w:after="299" w:line="280" w:lineRule="exact"/>
        <w:ind w:left="1134" w:firstLine="620"/>
        <w:jc w:val="center"/>
        <w:rPr>
          <w:sz w:val="24"/>
          <w:szCs w:val="24"/>
        </w:rPr>
      </w:pPr>
      <w:bookmarkStart w:id="12" w:name="bookmark12"/>
      <w:r w:rsidRPr="00CF79F7">
        <w:rPr>
          <w:sz w:val="24"/>
          <w:szCs w:val="24"/>
        </w:rPr>
        <w:t>3.3. Ответственность и контроль</w:t>
      </w:r>
      <w:bookmarkEnd w:id="12"/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Ответственность</w:t>
      </w:r>
      <w:r w:rsidR="00057873">
        <w:rPr>
          <w:sz w:val="24"/>
          <w:szCs w:val="24"/>
        </w:rPr>
        <w:t xml:space="preserve"> и контроль</w:t>
      </w:r>
      <w:r w:rsidRPr="00CF79F7">
        <w:rPr>
          <w:sz w:val="24"/>
          <w:szCs w:val="24"/>
        </w:rPr>
        <w:t xml:space="preserve"> за соблюдение сотрудниками правил </w:t>
      </w:r>
      <w:proofErr w:type="spellStart"/>
      <w:r w:rsidRPr="00CF79F7">
        <w:rPr>
          <w:sz w:val="24"/>
          <w:szCs w:val="24"/>
        </w:rPr>
        <w:t>дресс</w:t>
      </w:r>
      <w:proofErr w:type="spellEnd"/>
      <w:r w:rsidRPr="00CF79F7">
        <w:rPr>
          <w:sz w:val="24"/>
          <w:szCs w:val="24"/>
        </w:rPr>
        <w:t>-кода несут заместител</w:t>
      </w:r>
      <w:r w:rsidR="0014020C">
        <w:rPr>
          <w:sz w:val="24"/>
          <w:szCs w:val="24"/>
        </w:rPr>
        <w:t>ь</w:t>
      </w:r>
      <w:r w:rsidRPr="00CF79F7">
        <w:rPr>
          <w:sz w:val="24"/>
          <w:szCs w:val="24"/>
        </w:rPr>
        <w:t xml:space="preserve"> директора и </w:t>
      </w:r>
      <w:r w:rsidR="0014020C">
        <w:rPr>
          <w:sz w:val="24"/>
          <w:szCs w:val="24"/>
        </w:rPr>
        <w:t>заведующие отделениями</w:t>
      </w:r>
      <w:r w:rsidRPr="00CF79F7">
        <w:rPr>
          <w:sz w:val="24"/>
          <w:szCs w:val="24"/>
        </w:rPr>
        <w:t>.</w:t>
      </w:r>
    </w:p>
    <w:p w:rsidR="00CF79F7" w:rsidRPr="00CF79F7" w:rsidRDefault="00CF79F7" w:rsidP="005C2091">
      <w:pPr>
        <w:pStyle w:val="20"/>
        <w:shd w:val="clear" w:color="auto" w:fill="auto"/>
        <w:spacing w:after="0" w:line="322" w:lineRule="exact"/>
        <w:ind w:left="1134" w:firstLine="620"/>
        <w:rPr>
          <w:sz w:val="24"/>
          <w:szCs w:val="24"/>
        </w:rPr>
      </w:pPr>
    </w:p>
    <w:p w:rsidR="00704AAB" w:rsidRPr="00CF79F7" w:rsidRDefault="00160CCC" w:rsidP="005C2091">
      <w:pPr>
        <w:pStyle w:val="12"/>
        <w:numPr>
          <w:ilvl w:val="0"/>
          <w:numId w:val="4"/>
        </w:numPr>
        <w:shd w:val="clear" w:color="auto" w:fill="auto"/>
        <w:tabs>
          <w:tab w:val="left" w:pos="1033"/>
        </w:tabs>
        <w:spacing w:after="0" w:line="280" w:lineRule="exact"/>
        <w:ind w:left="1134" w:firstLine="0"/>
        <w:jc w:val="center"/>
        <w:rPr>
          <w:sz w:val="24"/>
          <w:szCs w:val="24"/>
        </w:rPr>
      </w:pPr>
      <w:bookmarkStart w:id="13" w:name="bookmark13"/>
      <w:r w:rsidRPr="00CF79F7">
        <w:rPr>
          <w:sz w:val="24"/>
          <w:szCs w:val="24"/>
        </w:rPr>
        <w:t xml:space="preserve">ОБЩИЕ ПРАВИЛА СОДЕРЖАНИЯ </w:t>
      </w:r>
      <w:proofErr w:type="gramStart"/>
      <w:r w:rsidRPr="00CF79F7">
        <w:rPr>
          <w:sz w:val="24"/>
          <w:szCs w:val="24"/>
        </w:rPr>
        <w:t>СЛУЖЕБНЫХ</w:t>
      </w:r>
      <w:proofErr w:type="gramEnd"/>
      <w:r w:rsidRPr="00CF79F7">
        <w:rPr>
          <w:sz w:val="24"/>
          <w:szCs w:val="24"/>
        </w:rPr>
        <w:t xml:space="preserve"> ПОМЕЩЕНИЯ</w:t>
      </w:r>
      <w:bookmarkEnd w:id="13"/>
    </w:p>
    <w:p w:rsidR="00704AAB" w:rsidRPr="00CF79F7" w:rsidRDefault="00160CCC" w:rsidP="005C2091">
      <w:pPr>
        <w:pStyle w:val="12"/>
        <w:shd w:val="clear" w:color="auto" w:fill="auto"/>
        <w:spacing w:after="313" w:line="280" w:lineRule="exact"/>
        <w:ind w:left="1134" w:firstLine="0"/>
        <w:jc w:val="center"/>
        <w:rPr>
          <w:sz w:val="24"/>
          <w:szCs w:val="24"/>
        </w:rPr>
      </w:pPr>
      <w:bookmarkStart w:id="14" w:name="bookmark14"/>
      <w:r w:rsidRPr="00CF79F7">
        <w:rPr>
          <w:sz w:val="24"/>
          <w:szCs w:val="24"/>
        </w:rPr>
        <w:t>И РАБОЧИХ МЕСТ</w:t>
      </w:r>
      <w:bookmarkEnd w:id="14"/>
    </w:p>
    <w:p w:rsidR="00704AAB" w:rsidRPr="00CF79F7" w:rsidRDefault="00160CCC" w:rsidP="005C2091">
      <w:pPr>
        <w:pStyle w:val="20"/>
        <w:numPr>
          <w:ilvl w:val="0"/>
          <w:numId w:val="18"/>
        </w:numPr>
        <w:shd w:val="clear" w:color="auto" w:fill="auto"/>
        <w:tabs>
          <w:tab w:val="left" w:pos="1144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 xml:space="preserve">Сотрудник должен поддерживать порядок и </w:t>
      </w:r>
      <w:proofErr w:type="gramStart"/>
      <w:r w:rsidRPr="00CF79F7">
        <w:rPr>
          <w:sz w:val="24"/>
          <w:szCs w:val="24"/>
        </w:rPr>
        <w:t>чистому</w:t>
      </w:r>
      <w:proofErr w:type="gramEnd"/>
      <w:r w:rsidRPr="00CF79F7">
        <w:rPr>
          <w:sz w:val="24"/>
          <w:szCs w:val="24"/>
        </w:rPr>
        <w:t xml:space="preserve"> на рабочем месте. Обстановка </w:t>
      </w:r>
      <w:r w:rsidRPr="00CF79F7">
        <w:rPr>
          <w:sz w:val="24"/>
          <w:szCs w:val="24"/>
        </w:rPr>
        <w:lastRenderedPageBreak/>
        <w:t>кабинета должна быть официальной, производящей благоприятное впечатление на коллег и посетителей.</w:t>
      </w:r>
    </w:p>
    <w:p w:rsidR="00704AAB" w:rsidRPr="00CF79F7" w:rsidRDefault="00160CCC" w:rsidP="005C2091">
      <w:pPr>
        <w:pStyle w:val="20"/>
        <w:numPr>
          <w:ilvl w:val="0"/>
          <w:numId w:val="18"/>
        </w:numPr>
        <w:shd w:val="clear" w:color="auto" w:fill="auto"/>
        <w:tabs>
          <w:tab w:val="left" w:pos="1153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Сотруднику не следует вывешивать в служебном кабинете плакаты, календари, листовки и иные изображения или тексты, не соответствующие официальной обстановке, а также содержащие рекламу коммерческих организаций, товаров, работ и услуг.</w:t>
      </w:r>
    </w:p>
    <w:p w:rsidR="00704AAB" w:rsidRPr="00CF79F7" w:rsidRDefault="00160CCC" w:rsidP="005C2091">
      <w:pPr>
        <w:pStyle w:val="20"/>
        <w:numPr>
          <w:ilvl w:val="0"/>
          <w:numId w:val="18"/>
        </w:numPr>
        <w:shd w:val="clear" w:color="auto" w:fill="auto"/>
        <w:tabs>
          <w:tab w:val="left" w:pos="1144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Сотруднику не рекомендуется демонстративно выставлять на рабочем месте: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85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предметы культа, старины, антиквариата, роскоши;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32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подарки, сувениры, дорогостоящие письменные приборы и другие предметы из дорогих пород дерева, драгоценных камней и металлов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885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посуду, столовые приборы, чайные принадлежности, продукты питания.</w:t>
      </w:r>
    </w:p>
    <w:p w:rsidR="00704AAB" w:rsidRPr="00CF79F7" w:rsidRDefault="00160CCC" w:rsidP="005C2091">
      <w:pPr>
        <w:pStyle w:val="20"/>
        <w:numPr>
          <w:ilvl w:val="0"/>
          <w:numId w:val="18"/>
        </w:numPr>
        <w:shd w:val="clear" w:color="auto" w:fill="auto"/>
        <w:tabs>
          <w:tab w:val="left" w:pos="1153"/>
        </w:tabs>
        <w:spacing w:after="0" w:line="317" w:lineRule="exact"/>
        <w:ind w:left="1134" w:firstLine="620"/>
        <w:rPr>
          <w:sz w:val="24"/>
          <w:szCs w:val="24"/>
        </w:rPr>
      </w:pPr>
      <w:r w:rsidRPr="00CF79F7">
        <w:rPr>
          <w:sz w:val="24"/>
          <w:szCs w:val="24"/>
        </w:rPr>
        <w:t>При размещении в служебном кабинете грамот, благодарностей, дипломов и других свидетельств личных заслуг и достижений сотрудника рекомендуется проявлять чувство меры.</w:t>
      </w:r>
      <w:r w:rsidR="00866866" w:rsidRPr="00CF79F7">
        <w:rPr>
          <w:sz w:val="24"/>
          <w:szCs w:val="24"/>
        </w:rPr>
        <w:t xml:space="preserve"> </w:t>
      </w:r>
    </w:p>
    <w:p w:rsidR="00CF79F7" w:rsidRPr="00CF79F7" w:rsidRDefault="00CF79F7" w:rsidP="005C2091">
      <w:pPr>
        <w:pStyle w:val="20"/>
        <w:shd w:val="clear" w:color="auto" w:fill="auto"/>
        <w:tabs>
          <w:tab w:val="left" w:pos="1153"/>
        </w:tabs>
        <w:spacing w:after="0" w:line="317" w:lineRule="exact"/>
        <w:ind w:left="1754"/>
        <w:rPr>
          <w:sz w:val="24"/>
          <w:szCs w:val="24"/>
        </w:rPr>
      </w:pPr>
    </w:p>
    <w:p w:rsidR="00704AAB" w:rsidRDefault="00160CCC" w:rsidP="00057873">
      <w:pPr>
        <w:pStyle w:val="30"/>
        <w:numPr>
          <w:ilvl w:val="0"/>
          <w:numId w:val="4"/>
        </w:numPr>
        <w:shd w:val="clear" w:color="auto" w:fill="auto"/>
        <w:tabs>
          <w:tab w:val="left" w:pos="-5812"/>
        </w:tabs>
        <w:spacing w:before="0" w:line="280" w:lineRule="exact"/>
        <w:ind w:left="1134"/>
        <w:rPr>
          <w:sz w:val="24"/>
          <w:szCs w:val="24"/>
        </w:rPr>
      </w:pPr>
      <w:r w:rsidRPr="00CF79F7">
        <w:rPr>
          <w:sz w:val="24"/>
          <w:szCs w:val="24"/>
        </w:rPr>
        <w:t>ЕСТЕСТВЕННЫЙ ОБРАЗ СОТРУДНИКА</w:t>
      </w:r>
    </w:p>
    <w:p w:rsidR="00057873" w:rsidRPr="00CF79F7" w:rsidRDefault="00057873" w:rsidP="00057873">
      <w:pPr>
        <w:pStyle w:val="30"/>
        <w:shd w:val="clear" w:color="auto" w:fill="auto"/>
        <w:tabs>
          <w:tab w:val="left" w:pos="-5812"/>
        </w:tabs>
        <w:spacing w:before="0" w:line="280" w:lineRule="exact"/>
        <w:ind w:left="1134"/>
        <w:jc w:val="left"/>
        <w:rPr>
          <w:sz w:val="24"/>
          <w:szCs w:val="24"/>
        </w:rPr>
      </w:pP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Каждый сотрудник должен соответствовать компетенции: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proofErr w:type="spellStart"/>
      <w:r w:rsidRPr="00CF79F7">
        <w:rPr>
          <w:rStyle w:val="25"/>
          <w:sz w:val="24"/>
          <w:szCs w:val="24"/>
        </w:rPr>
        <w:t>Самоорганизованностъ</w:t>
      </w:r>
      <w:proofErr w:type="spellEnd"/>
      <w:r w:rsidRPr="00CF79F7">
        <w:rPr>
          <w:rStyle w:val="25"/>
          <w:sz w:val="24"/>
          <w:szCs w:val="24"/>
        </w:rPr>
        <w:t xml:space="preserve"> </w:t>
      </w:r>
      <w:r w:rsidRPr="00CF79F7">
        <w:rPr>
          <w:rStyle w:val="211pt-1pt0"/>
          <w:sz w:val="24"/>
          <w:szCs w:val="24"/>
        </w:rPr>
        <w:t>-</w:t>
      </w:r>
      <w:r w:rsidRPr="00CF79F7">
        <w:rPr>
          <w:sz w:val="24"/>
          <w:szCs w:val="24"/>
        </w:rPr>
        <w:t xml:space="preserve"> способность эффективно, качественно и в срок решать поставленные задачи. Сотрудник не требует постоянного контроля и подталкивания. Самостоятельно берется за решение задач в рамках своей зоны функциональной ответственности. Быстро принимает решения. </w:t>
      </w:r>
      <w:proofErr w:type="gramStart"/>
      <w:r w:rsidRPr="00CF79F7">
        <w:rPr>
          <w:sz w:val="24"/>
          <w:szCs w:val="24"/>
        </w:rPr>
        <w:t>Способен</w:t>
      </w:r>
      <w:proofErr w:type="gramEnd"/>
      <w:r w:rsidRPr="00CF79F7">
        <w:rPr>
          <w:sz w:val="24"/>
          <w:szCs w:val="24"/>
        </w:rPr>
        <w:t xml:space="preserve"> предложить несколько вариантов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/>
        <w:rPr>
          <w:sz w:val="24"/>
          <w:szCs w:val="24"/>
        </w:rPr>
      </w:pPr>
      <w:r w:rsidRPr="00CF79F7">
        <w:rPr>
          <w:sz w:val="24"/>
          <w:szCs w:val="24"/>
        </w:rPr>
        <w:t xml:space="preserve">решения проблем и выбрать </w:t>
      </w:r>
      <w:proofErr w:type="gramStart"/>
      <w:r w:rsidRPr="00CF79F7">
        <w:rPr>
          <w:sz w:val="24"/>
          <w:szCs w:val="24"/>
        </w:rPr>
        <w:t>оптимальный</w:t>
      </w:r>
      <w:proofErr w:type="gramEnd"/>
      <w:r w:rsidRPr="00CF79F7">
        <w:rPr>
          <w:sz w:val="24"/>
          <w:szCs w:val="24"/>
        </w:rPr>
        <w:t>. Работает без суеты, интенсивно и в быстром темпе. Способен составлять планы и распорядок своей деятельности для достижения поставленных целей и задач.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rStyle w:val="25"/>
          <w:sz w:val="24"/>
          <w:szCs w:val="24"/>
        </w:rPr>
        <w:t>Самоконтроль</w:t>
      </w:r>
      <w:r w:rsidRPr="00CF79F7">
        <w:rPr>
          <w:rStyle w:val="26"/>
          <w:sz w:val="24"/>
          <w:szCs w:val="24"/>
        </w:rPr>
        <w:t xml:space="preserve"> </w:t>
      </w:r>
      <w:r w:rsidRPr="00CF79F7">
        <w:rPr>
          <w:sz w:val="24"/>
          <w:szCs w:val="24"/>
        </w:rPr>
        <w:t>- способность эффективно действовать в стрессовых ситуациях. Сотрудник всегда действует в рамках деловой этики, не позволяет проявиться негативным эмоциям, не вовлекается эмоционально в проблему.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rStyle w:val="25"/>
          <w:sz w:val="24"/>
          <w:szCs w:val="24"/>
        </w:rPr>
        <w:t>Убедительность</w:t>
      </w:r>
      <w:r w:rsidRPr="00CF79F7">
        <w:rPr>
          <w:rStyle w:val="26"/>
          <w:sz w:val="24"/>
          <w:szCs w:val="24"/>
        </w:rPr>
        <w:t xml:space="preserve"> </w:t>
      </w:r>
      <w:r w:rsidRPr="00CF79F7">
        <w:rPr>
          <w:sz w:val="24"/>
          <w:szCs w:val="24"/>
        </w:rPr>
        <w:t>- умение вести диалог и аргументировать свою точку зрения, привлекая факты, а не эмоции. Сотрудник говорит обдуманно, производит положительное впечатление на людей.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rStyle w:val="25"/>
          <w:sz w:val="24"/>
          <w:szCs w:val="24"/>
        </w:rPr>
        <w:t xml:space="preserve">Целеустремленность </w:t>
      </w:r>
      <w:r w:rsidRPr="00CF79F7">
        <w:rPr>
          <w:rStyle w:val="211pt-1pt0"/>
          <w:sz w:val="24"/>
          <w:szCs w:val="24"/>
        </w:rPr>
        <w:t>-</w:t>
      </w:r>
      <w:r w:rsidRPr="00CF79F7">
        <w:rPr>
          <w:sz w:val="24"/>
          <w:szCs w:val="24"/>
        </w:rPr>
        <w:t xml:space="preserve"> способность ставить цели и добиваться их исполнения. Сотрудник проявляет ориентированность на результат, а не на процесс. Ставит перед собой цели, как на долгосрочную, так и на краткосрочную перспективу. Проявляет упорство при достижении целей.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rStyle w:val="25"/>
          <w:sz w:val="24"/>
          <w:szCs w:val="24"/>
        </w:rPr>
        <w:t>Приверженность</w:t>
      </w:r>
      <w:r w:rsidRPr="00CF79F7">
        <w:rPr>
          <w:rStyle w:val="26"/>
          <w:sz w:val="24"/>
          <w:szCs w:val="24"/>
        </w:rPr>
        <w:t xml:space="preserve"> </w:t>
      </w:r>
      <w:r w:rsidRPr="00CF79F7">
        <w:rPr>
          <w:sz w:val="24"/>
          <w:szCs w:val="24"/>
        </w:rPr>
        <w:t>- принятие норм Учреждения и учет интересов. Сотрудник в любой обстановке (даже неформальной) отзывается об Учреждении положительно.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Любой вопрос и конфликт решает с пользой для Учреждения. Принятое руководством решение выполняет даже при несогласии.</w:t>
      </w:r>
    </w:p>
    <w:p w:rsidR="00704AAB" w:rsidRPr="00CF79F7" w:rsidRDefault="00160CCC" w:rsidP="005C2091">
      <w:pPr>
        <w:pStyle w:val="20"/>
        <w:shd w:val="clear" w:color="auto" w:fill="auto"/>
        <w:spacing w:after="273" w:line="322" w:lineRule="exact"/>
        <w:ind w:left="1134" w:firstLine="760"/>
        <w:rPr>
          <w:sz w:val="24"/>
          <w:szCs w:val="24"/>
        </w:rPr>
      </w:pPr>
      <w:r w:rsidRPr="00CF79F7">
        <w:rPr>
          <w:rStyle w:val="25"/>
          <w:sz w:val="24"/>
          <w:szCs w:val="24"/>
        </w:rPr>
        <w:t>Знание процедур и документов Учреждения</w:t>
      </w:r>
      <w:r w:rsidRPr="00CF79F7">
        <w:rPr>
          <w:rStyle w:val="26"/>
          <w:sz w:val="24"/>
          <w:szCs w:val="24"/>
        </w:rPr>
        <w:t xml:space="preserve"> </w:t>
      </w:r>
      <w:r w:rsidRPr="00CF79F7">
        <w:rPr>
          <w:sz w:val="24"/>
          <w:szCs w:val="24"/>
        </w:rPr>
        <w:t>- знание и эффективное использование установленных норм и правил.</w:t>
      </w:r>
    </w:p>
    <w:p w:rsidR="00704AAB" w:rsidRPr="00CF79F7" w:rsidRDefault="00160CCC" w:rsidP="00057873">
      <w:pPr>
        <w:pStyle w:val="30"/>
        <w:numPr>
          <w:ilvl w:val="0"/>
          <w:numId w:val="4"/>
        </w:numPr>
        <w:shd w:val="clear" w:color="auto" w:fill="auto"/>
        <w:tabs>
          <w:tab w:val="left" w:pos="-1276"/>
        </w:tabs>
        <w:spacing w:before="0" w:after="279" w:line="280" w:lineRule="exact"/>
        <w:ind w:left="1134"/>
        <w:rPr>
          <w:sz w:val="24"/>
          <w:szCs w:val="24"/>
        </w:rPr>
      </w:pPr>
      <w:r w:rsidRPr="00CF79F7">
        <w:rPr>
          <w:sz w:val="24"/>
          <w:szCs w:val="24"/>
        </w:rPr>
        <w:t>ПООЩРЕНИЯ ЗА УСПЕХИ В РАБОТЕ</w:t>
      </w:r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Учреждение последовательно и всеми средствами поддерживает заинтересованность сотрудников в труде и никогда не забывает, что не только сотрудник зависит от Учреждения, но и Учреждение от сотрудника. При этом, с целью соблюдения баланса между мотивацией и высокими требованиями к производственной дисциплине, Учреждение как поощряет сотрудников, так и применяет дисциплинарные взыскания в рамках действующего законодательства.</w:t>
      </w:r>
    </w:p>
    <w:p w:rsidR="00704AAB" w:rsidRPr="00CF79F7" w:rsidRDefault="00160CCC" w:rsidP="005C2091">
      <w:pPr>
        <w:pStyle w:val="20"/>
        <w:shd w:val="clear" w:color="auto" w:fill="auto"/>
        <w:spacing w:after="0" w:line="317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lastRenderedPageBreak/>
        <w:t>Как наиболее эффективные инструменты повышения заинтересованности сотрудника в результатах своего труда принимаются следующие виды поощрений за успехи в работе: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07"/>
        </w:tabs>
        <w:spacing w:after="0" w:line="317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Публичное объявление Благодарности;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07"/>
        </w:tabs>
        <w:spacing w:after="0" w:line="317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Награждение Почетной грамотой;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07"/>
        </w:tabs>
        <w:spacing w:after="0" w:line="317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Награждение ценным подарком;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07"/>
        </w:tabs>
        <w:spacing w:after="0" w:line="317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Премирование;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07"/>
        </w:tabs>
        <w:spacing w:after="0" w:line="317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Карьерный рост (назначение на вышестоящую должность).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Поощрения применяются за образцовое выполнение трудовых обязанностей, высокую эффективность труда, продолжительную и безупречную работу, новаторство в труде и другие достижения в работе. Поощрения не применяются по отношению к работникам, имеющим не снятые взыскания.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Нарушение сотрудниками Учреждения положений Кодекса подлежит анализу и при подтверждении факта нарушения - моральному осуждению, а в случаях, предусмотренных федеральными законами, нарушение положений Кодекса влечет применение к работнику Учреждения мер юридической ответственности.</w:t>
      </w:r>
    </w:p>
    <w:p w:rsidR="00704AAB" w:rsidRPr="00CF79F7" w:rsidRDefault="00160CCC" w:rsidP="005C2091">
      <w:pPr>
        <w:pStyle w:val="20"/>
        <w:shd w:val="clear" w:color="auto" w:fill="auto"/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Как наиболее эффективные инструменты дисциплинарного или общественного воздействия за нарушение трудовой дисциплины, неисполнение или ненадлежащее исполнение сотрудником должностных обязанностей мы принимаем следующие виды дисциплинарных взысканий: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09"/>
        </w:tabs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замечание;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09"/>
        </w:tabs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выговор;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09"/>
        </w:tabs>
        <w:spacing w:after="0" w:line="322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увольнение по соответствующим основаниям.</w:t>
      </w:r>
    </w:p>
    <w:p w:rsidR="00704AAB" w:rsidRPr="00CF79F7" w:rsidRDefault="00160CCC" w:rsidP="005C2091">
      <w:pPr>
        <w:pStyle w:val="20"/>
        <w:shd w:val="clear" w:color="auto" w:fill="auto"/>
        <w:spacing w:after="153" w:line="322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Порядок применения и снятия дисциплинарных взысканий указаны в статьях 192, 193 и 194 Трудового кодекса РФ.</w:t>
      </w:r>
    </w:p>
    <w:p w:rsidR="00704AAB" w:rsidRPr="00CF79F7" w:rsidRDefault="00160CCC" w:rsidP="00057873">
      <w:pPr>
        <w:pStyle w:val="30"/>
        <w:numPr>
          <w:ilvl w:val="0"/>
          <w:numId w:val="4"/>
        </w:numPr>
        <w:shd w:val="clear" w:color="auto" w:fill="auto"/>
        <w:spacing w:before="0" w:after="281" w:line="280" w:lineRule="exact"/>
        <w:ind w:left="1134"/>
        <w:rPr>
          <w:sz w:val="24"/>
          <w:szCs w:val="24"/>
        </w:rPr>
      </w:pPr>
      <w:r w:rsidRPr="00CF79F7">
        <w:rPr>
          <w:sz w:val="24"/>
          <w:szCs w:val="24"/>
        </w:rPr>
        <w:t>ОТНОШЕНИЕ К ПОДАРКАМ И ИНЫМ ЗНАКАМ ВНИМАНИЯ</w:t>
      </w:r>
    </w:p>
    <w:p w:rsidR="00704AAB" w:rsidRPr="00CF79F7" w:rsidRDefault="00160CCC" w:rsidP="005C2091">
      <w:pPr>
        <w:pStyle w:val="20"/>
        <w:numPr>
          <w:ilvl w:val="0"/>
          <w:numId w:val="19"/>
        </w:numPr>
        <w:shd w:val="clear" w:color="auto" w:fill="auto"/>
        <w:tabs>
          <w:tab w:val="left" w:pos="1291"/>
        </w:tabs>
        <w:spacing w:after="0" w:line="326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 xml:space="preserve">Сотрудникам </w:t>
      </w:r>
      <w:r w:rsidR="00057873">
        <w:rPr>
          <w:sz w:val="24"/>
          <w:szCs w:val="24"/>
        </w:rPr>
        <w:t>запрещено</w:t>
      </w:r>
      <w:r w:rsidRPr="00CF79F7">
        <w:rPr>
          <w:sz w:val="24"/>
          <w:szCs w:val="24"/>
        </w:rPr>
        <w:t xml:space="preserve"> принимать или вручать подарки, вознаграждения, призы, а равно принимать и оказывать разнообразные знаки внимания, услуги (далее - подарки), получение или вручение которых может способствовать возникновению конфликта интересов.</w:t>
      </w:r>
    </w:p>
    <w:p w:rsidR="00704AAB" w:rsidRPr="00CF79F7" w:rsidRDefault="00160CCC" w:rsidP="005C2091">
      <w:pPr>
        <w:pStyle w:val="20"/>
        <w:numPr>
          <w:ilvl w:val="0"/>
          <w:numId w:val="19"/>
        </w:numPr>
        <w:shd w:val="clear" w:color="auto" w:fill="auto"/>
        <w:tabs>
          <w:tab w:val="left" w:pos="1331"/>
        </w:tabs>
        <w:spacing w:after="0" w:line="331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Сотрудник может принимать или вручать подарки, если: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17"/>
        </w:tabs>
        <w:spacing w:after="0" w:line="331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это является частью официального протокольного мероприятия и происходит публично, открыто;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81"/>
        </w:tabs>
        <w:spacing w:after="0" w:line="331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ситуация не вызывает сомнения в честности и бескорыстии;</w:t>
      </w:r>
    </w:p>
    <w:p w:rsidR="00704AAB" w:rsidRPr="00CF79F7" w:rsidRDefault="00160CCC" w:rsidP="005C2091">
      <w:pPr>
        <w:pStyle w:val="20"/>
        <w:numPr>
          <w:ilvl w:val="0"/>
          <w:numId w:val="3"/>
        </w:numPr>
        <w:shd w:val="clear" w:color="auto" w:fill="auto"/>
        <w:tabs>
          <w:tab w:val="left" w:pos="1027"/>
        </w:tabs>
        <w:spacing w:after="0" w:line="331" w:lineRule="exact"/>
        <w:ind w:left="1134" w:firstLine="760"/>
        <w:rPr>
          <w:sz w:val="24"/>
          <w:szCs w:val="24"/>
        </w:rPr>
      </w:pPr>
      <w:r w:rsidRPr="00CF79F7">
        <w:rPr>
          <w:sz w:val="24"/>
          <w:szCs w:val="24"/>
        </w:rPr>
        <w:t>стоимость принимаемых (вручаемых) подарков не превышает предела, установленного действующим законодательством Российской Федерации.</w:t>
      </w:r>
    </w:p>
    <w:p w:rsidR="00704AAB" w:rsidRPr="00CF79F7" w:rsidRDefault="00160CCC" w:rsidP="00756451">
      <w:pPr>
        <w:pStyle w:val="20"/>
        <w:numPr>
          <w:ilvl w:val="0"/>
          <w:numId w:val="19"/>
        </w:numPr>
        <w:shd w:val="clear" w:color="auto" w:fill="auto"/>
        <w:tabs>
          <w:tab w:val="left" w:pos="1331"/>
        </w:tabs>
        <w:spacing w:after="0" w:line="331" w:lineRule="exact"/>
        <w:ind w:left="1134" w:firstLine="567"/>
        <w:rPr>
          <w:sz w:val="24"/>
          <w:szCs w:val="24"/>
        </w:rPr>
      </w:pPr>
      <w:r w:rsidRPr="00CF79F7">
        <w:rPr>
          <w:sz w:val="24"/>
          <w:szCs w:val="24"/>
        </w:rPr>
        <w:t>Сотруднику не следует:</w:t>
      </w:r>
    </w:p>
    <w:p w:rsidR="00704AAB" w:rsidRPr="00CF79F7" w:rsidRDefault="00160CCC" w:rsidP="00756451">
      <w:pPr>
        <w:pStyle w:val="20"/>
        <w:numPr>
          <w:ilvl w:val="0"/>
          <w:numId w:val="3"/>
        </w:numPr>
        <w:shd w:val="clear" w:color="auto" w:fill="auto"/>
        <w:tabs>
          <w:tab w:val="left" w:pos="1081"/>
        </w:tabs>
        <w:spacing w:after="0" w:line="331" w:lineRule="exact"/>
        <w:ind w:left="1134" w:firstLine="567"/>
        <w:rPr>
          <w:sz w:val="24"/>
          <w:szCs w:val="24"/>
        </w:rPr>
      </w:pPr>
      <w:r w:rsidRPr="00CF79F7">
        <w:rPr>
          <w:sz w:val="24"/>
          <w:szCs w:val="24"/>
        </w:rPr>
        <w:t>провоцировать вручение ему подарка;</w:t>
      </w:r>
    </w:p>
    <w:p w:rsidR="00704AAB" w:rsidRPr="00CF79F7" w:rsidRDefault="00160CCC" w:rsidP="00756451">
      <w:pPr>
        <w:pStyle w:val="20"/>
        <w:numPr>
          <w:ilvl w:val="0"/>
          <w:numId w:val="3"/>
        </w:numPr>
        <w:shd w:val="clear" w:color="auto" w:fill="auto"/>
        <w:tabs>
          <w:tab w:val="left" w:pos="1022"/>
        </w:tabs>
        <w:spacing w:after="0" w:line="331" w:lineRule="exact"/>
        <w:ind w:left="1134" w:firstLine="567"/>
        <w:rPr>
          <w:sz w:val="24"/>
          <w:szCs w:val="24"/>
        </w:rPr>
      </w:pPr>
      <w:r w:rsidRPr="00CF79F7">
        <w:rPr>
          <w:sz w:val="24"/>
          <w:szCs w:val="24"/>
        </w:rPr>
        <w:t>принимать подарки для себя, своей семьи, родственников, а также для лиц или организаций, с которыми должностное лицо или служащий имеет или имел отношения, если это может повлиять на его беспристрастность;</w:t>
      </w:r>
    </w:p>
    <w:p w:rsidR="00704AAB" w:rsidRPr="00CF79F7" w:rsidRDefault="00160CCC" w:rsidP="00756451">
      <w:pPr>
        <w:pStyle w:val="20"/>
        <w:numPr>
          <w:ilvl w:val="0"/>
          <w:numId w:val="3"/>
        </w:numPr>
        <w:shd w:val="clear" w:color="auto" w:fill="auto"/>
        <w:tabs>
          <w:tab w:val="left" w:pos="1022"/>
        </w:tabs>
        <w:spacing w:after="0" w:line="331" w:lineRule="exact"/>
        <w:ind w:left="1134" w:firstLine="567"/>
        <w:rPr>
          <w:sz w:val="24"/>
          <w:szCs w:val="24"/>
        </w:rPr>
      </w:pPr>
      <w:r w:rsidRPr="00CF79F7">
        <w:rPr>
          <w:sz w:val="24"/>
          <w:szCs w:val="24"/>
        </w:rPr>
        <w:t>передавать подарки другим должностным лицам и служащим, если это не связано с выполнением его должностных обязанностей</w:t>
      </w:r>
    </w:p>
    <w:p w:rsidR="00704AAB" w:rsidRDefault="00160CCC" w:rsidP="00756451">
      <w:pPr>
        <w:pStyle w:val="20"/>
        <w:numPr>
          <w:ilvl w:val="0"/>
          <w:numId w:val="3"/>
        </w:numPr>
        <w:shd w:val="clear" w:color="auto" w:fill="auto"/>
        <w:tabs>
          <w:tab w:val="left" w:pos="1017"/>
        </w:tabs>
        <w:spacing w:after="0" w:line="331" w:lineRule="exact"/>
        <w:ind w:left="1134" w:firstLine="567"/>
        <w:rPr>
          <w:sz w:val="24"/>
          <w:szCs w:val="24"/>
        </w:rPr>
      </w:pPr>
      <w:r w:rsidRPr="00CF79F7">
        <w:rPr>
          <w:sz w:val="24"/>
          <w:szCs w:val="24"/>
        </w:rPr>
        <w:t>выступать посредником при передаче подарков в личных корыстных интересах.</w:t>
      </w:r>
    </w:p>
    <w:p w:rsidR="00CF79F7" w:rsidRPr="00CF79F7" w:rsidRDefault="00CF79F7" w:rsidP="005C2091">
      <w:pPr>
        <w:pStyle w:val="20"/>
        <w:shd w:val="clear" w:color="auto" w:fill="auto"/>
        <w:tabs>
          <w:tab w:val="left" w:pos="1017"/>
        </w:tabs>
        <w:spacing w:after="0" w:line="331" w:lineRule="exact"/>
        <w:rPr>
          <w:sz w:val="24"/>
          <w:szCs w:val="24"/>
        </w:rPr>
      </w:pPr>
    </w:p>
    <w:p w:rsidR="00704AAB" w:rsidRPr="00CF79F7" w:rsidRDefault="00160CCC" w:rsidP="00756451">
      <w:pPr>
        <w:pStyle w:val="30"/>
        <w:numPr>
          <w:ilvl w:val="0"/>
          <w:numId w:val="4"/>
        </w:numPr>
        <w:shd w:val="clear" w:color="auto" w:fill="auto"/>
        <w:spacing w:before="0" w:after="298" w:line="280" w:lineRule="exact"/>
        <w:ind w:left="1134"/>
        <w:rPr>
          <w:sz w:val="24"/>
          <w:szCs w:val="24"/>
        </w:rPr>
      </w:pPr>
      <w:r w:rsidRPr="00CF79F7">
        <w:rPr>
          <w:sz w:val="24"/>
          <w:szCs w:val="24"/>
        </w:rPr>
        <w:t>СОБЛЮДЕНИЕ НАСТОЯЩЕГО КОДЕКСА</w:t>
      </w:r>
    </w:p>
    <w:p w:rsidR="00704AAB" w:rsidRPr="00CF79F7" w:rsidRDefault="00160CCC" w:rsidP="00756451">
      <w:pPr>
        <w:pStyle w:val="20"/>
        <w:shd w:val="clear" w:color="auto" w:fill="auto"/>
        <w:spacing w:after="0" w:line="317" w:lineRule="exact"/>
        <w:ind w:left="1134" w:firstLine="567"/>
        <w:rPr>
          <w:sz w:val="24"/>
          <w:szCs w:val="24"/>
        </w:rPr>
      </w:pPr>
      <w:r w:rsidRPr="00CF79F7">
        <w:rPr>
          <w:sz w:val="24"/>
          <w:szCs w:val="24"/>
        </w:rPr>
        <w:lastRenderedPageBreak/>
        <w:t>8.1. Кодекс является внутренним (локальным документом), обязательным для соблюдения всеми сотрудниками Учреждения.</w:t>
      </w:r>
      <w:r w:rsidR="00866866" w:rsidRPr="00CF79F7">
        <w:rPr>
          <w:sz w:val="24"/>
          <w:szCs w:val="24"/>
        </w:rPr>
        <w:t xml:space="preserve"> </w:t>
      </w:r>
      <w:r w:rsidRPr="00CF79F7">
        <w:rPr>
          <w:sz w:val="24"/>
          <w:szCs w:val="24"/>
        </w:rPr>
        <w:t>Сотрудники Учреждения несут ответственность за соблюдение всех положений Кодекса, принимают активное участие в их обсуждении, при необходимости инициируют изменения.</w:t>
      </w:r>
    </w:p>
    <w:p w:rsidR="00704AAB" w:rsidRPr="00CF79F7" w:rsidRDefault="00160CCC" w:rsidP="00756451">
      <w:pPr>
        <w:pStyle w:val="20"/>
        <w:numPr>
          <w:ilvl w:val="0"/>
          <w:numId w:val="20"/>
        </w:numPr>
        <w:shd w:val="clear" w:color="auto" w:fill="auto"/>
        <w:tabs>
          <w:tab w:val="left" w:pos="1352"/>
        </w:tabs>
        <w:spacing w:after="0" w:line="326" w:lineRule="exact"/>
        <w:ind w:left="1134" w:firstLine="567"/>
        <w:rPr>
          <w:sz w:val="24"/>
          <w:szCs w:val="24"/>
        </w:rPr>
      </w:pPr>
      <w:r w:rsidRPr="00CF79F7">
        <w:rPr>
          <w:sz w:val="24"/>
          <w:szCs w:val="24"/>
        </w:rPr>
        <w:t>Руководители отделов контролируют соблюдение сотрудниками Учреждения стандартов, правил и этических норм Учреждения.</w:t>
      </w:r>
    </w:p>
    <w:p w:rsidR="00704AAB" w:rsidRPr="00CF79F7" w:rsidRDefault="00160CCC" w:rsidP="00756451">
      <w:pPr>
        <w:pStyle w:val="20"/>
        <w:numPr>
          <w:ilvl w:val="0"/>
          <w:numId w:val="20"/>
        </w:numPr>
        <w:shd w:val="clear" w:color="auto" w:fill="auto"/>
        <w:tabs>
          <w:tab w:val="left" w:pos="1352"/>
        </w:tabs>
        <w:spacing w:after="0" w:line="326" w:lineRule="exact"/>
        <w:ind w:left="1134" w:firstLine="567"/>
        <w:rPr>
          <w:sz w:val="24"/>
          <w:szCs w:val="24"/>
        </w:rPr>
      </w:pPr>
      <w:r w:rsidRPr="00CF79F7">
        <w:rPr>
          <w:sz w:val="24"/>
          <w:szCs w:val="24"/>
        </w:rPr>
        <w:t>В случае несоблюдения положений настоящего Кодекса Учреждение оставляет за собой право применять соответствующие меры дисциплинарного воздействия.</w:t>
      </w:r>
    </w:p>
    <w:p w:rsidR="00704AAB" w:rsidRDefault="00704AAB" w:rsidP="00756451">
      <w:pPr>
        <w:ind w:left="1134" w:right="265" w:firstLine="567"/>
        <w:rPr>
          <w:sz w:val="2"/>
          <w:szCs w:val="2"/>
        </w:rPr>
      </w:pPr>
    </w:p>
    <w:p w:rsidR="005C2091" w:rsidRDefault="005C2091" w:rsidP="00756451">
      <w:pPr>
        <w:ind w:left="1134" w:right="265" w:firstLine="567"/>
        <w:rPr>
          <w:sz w:val="2"/>
          <w:szCs w:val="2"/>
        </w:rPr>
      </w:pPr>
    </w:p>
    <w:p w:rsidR="005C2091" w:rsidRDefault="005C2091" w:rsidP="00756451">
      <w:pPr>
        <w:ind w:left="1134" w:right="265" w:firstLine="567"/>
        <w:rPr>
          <w:sz w:val="2"/>
          <w:szCs w:val="2"/>
        </w:rPr>
      </w:pPr>
    </w:p>
    <w:sectPr w:rsidR="005C2091" w:rsidSect="005518D2">
      <w:footerReference w:type="even" r:id="rId10"/>
      <w:footerReference w:type="default" r:id="rId11"/>
      <w:pgSz w:w="11900" w:h="16840"/>
      <w:pgMar w:top="568" w:right="701" w:bottom="851" w:left="28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6254" w:rsidRDefault="007C6254">
      <w:r>
        <w:separator/>
      </w:r>
    </w:p>
  </w:endnote>
  <w:endnote w:type="continuationSeparator" w:id="0">
    <w:p w:rsidR="007C6254" w:rsidRDefault="007C62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030801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D9239A" w:rsidRPr="00D9239A" w:rsidRDefault="00D9239A">
        <w:pPr>
          <w:pStyle w:val="ad"/>
          <w:jc w:val="center"/>
          <w:rPr>
            <w:sz w:val="16"/>
            <w:szCs w:val="16"/>
          </w:rPr>
        </w:pPr>
        <w:r w:rsidRPr="00D9239A">
          <w:rPr>
            <w:sz w:val="16"/>
            <w:szCs w:val="16"/>
          </w:rPr>
          <w:fldChar w:fldCharType="begin"/>
        </w:r>
        <w:r w:rsidRPr="00D9239A">
          <w:rPr>
            <w:sz w:val="16"/>
            <w:szCs w:val="16"/>
          </w:rPr>
          <w:instrText>PAGE   \* MERGEFORMAT</w:instrText>
        </w:r>
        <w:r w:rsidRPr="00D9239A">
          <w:rPr>
            <w:sz w:val="16"/>
            <w:szCs w:val="16"/>
          </w:rPr>
          <w:fldChar w:fldCharType="separate"/>
        </w:r>
        <w:r w:rsidR="00756451">
          <w:rPr>
            <w:noProof/>
            <w:sz w:val="16"/>
            <w:szCs w:val="16"/>
          </w:rPr>
          <w:t>8</w:t>
        </w:r>
        <w:r w:rsidRPr="00D9239A">
          <w:rPr>
            <w:sz w:val="16"/>
            <w:szCs w:val="16"/>
          </w:rPr>
          <w:fldChar w:fldCharType="end"/>
        </w:r>
      </w:p>
    </w:sdtContent>
  </w:sdt>
  <w:p w:rsidR="00D9239A" w:rsidRDefault="00D9239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451" w:rsidRPr="00756451" w:rsidRDefault="00756451" w:rsidP="005518D2">
    <w:pPr>
      <w:pStyle w:val="ad"/>
      <w:rPr>
        <w:sz w:val="16"/>
        <w:szCs w:val="16"/>
      </w:rPr>
    </w:pPr>
  </w:p>
  <w:p w:rsidR="00756451" w:rsidRDefault="00756451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6254" w:rsidRDefault="007C6254">
      <w:r>
        <w:separator/>
      </w:r>
    </w:p>
  </w:footnote>
  <w:footnote w:type="continuationSeparator" w:id="0">
    <w:p w:rsidR="007C6254" w:rsidRDefault="007C62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1834"/>
    <w:multiLevelType w:val="multilevel"/>
    <w:tmpl w:val="7506ECE6"/>
    <w:lvl w:ilvl="0">
      <w:start w:val="1"/>
      <w:numFmt w:val="decimal"/>
      <w:lvlText w:val="2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776E21"/>
    <w:multiLevelType w:val="multilevel"/>
    <w:tmpl w:val="C02CD172"/>
    <w:lvl w:ilvl="0">
      <w:start w:val="1"/>
      <w:numFmt w:val="decimal"/>
      <w:lvlText w:val="2.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9F28CB"/>
    <w:multiLevelType w:val="multilevel"/>
    <w:tmpl w:val="2A5A126A"/>
    <w:lvl w:ilvl="0">
      <w:start w:val="1"/>
      <w:numFmt w:val="decimal"/>
      <w:lvlText w:val="2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387B9E"/>
    <w:multiLevelType w:val="hybridMultilevel"/>
    <w:tmpl w:val="7C2ABAFC"/>
    <w:lvl w:ilvl="0" w:tplc="AD9A8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B35A9C"/>
    <w:multiLevelType w:val="multilevel"/>
    <w:tmpl w:val="CEC28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F85D9E"/>
    <w:multiLevelType w:val="multilevel"/>
    <w:tmpl w:val="12C8D258"/>
    <w:lvl w:ilvl="0">
      <w:start w:val="5"/>
      <w:numFmt w:val="decimal"/>
      <w:lvlText w:val="2.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824C59"/>
    <w:multiLevelType w:val="multilevel"/>
    <w:tmpl w:val="564293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C527AD"/>
    <w:multiLevelType w:val="multilevel"/>
    <w:tmpl w:val="D9704980"/>
    <w:lvl w:ilvl="0">
      <w:start w:val="2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4FA1E2D"/>
    <w:multiLevelType w:val="multilevel"/>
    <w:tmpl w:val="A7AAC43E"/>
    <w:lvl w:ilvl="0">
      <w:start w:val="3"/>
      <w:numFmt w:val="decimal"/>
      <w:lvlText w:val="2.4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B522F2"/>
    <w:multiLevelType w:val="multilevel"/>
    <w:tmpl w:val="F97822E4"/>
    <w:lvl w:ilvl="0">
      <w:start w:val="2"/>
      <w:numFmt w:val="decimal"/>
      <w:lvlText w:val="2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D803AB"/>
    <w:multiLevelType w:val="multilevel"/>
    <w:tmpl w:val="B59CB02E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139737C"/>
    <w:multiLevelType w:val="multilevel"/>
    <w:tmpl w:val="0104483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322288B"/>
    <w:multiLevelType w:val="multilevel"/>
    <w:tmpl w:val="0776B5C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5A62DE5"/>
    <w:multiLevelType w:val="multilevel"/>
    <w:tmpl w:val="851AC06A"/>
    <w:lvl w:ilvl="0">
      <w:start w:val="1"/>
      <w:numFmt w:val="decimal"/>
      <w:lvlText w:val="2.4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91C08F8"/>
    <w:multiLevelType w:val="multilevel"/>
    <w:tmpl w:val="F704E108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A107B0A"/>
    <w:multiLevelType w:val="multilevel"/>
    <w:tmpl w:val="F0523DA0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E8B74E3"/>
    <w:multiLevelType w:val="hybridMultilevel"/>
    <w:tmpl w:val="D8D02B0C"/>
    <w:lvl w:ilvl="0" w:tplc="AD9A81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972D58"/>
    <w:multiLevelType w:val="multilevel"/>
    <w:tmpl w:val="C2944A06"/>
    <w:lvl w:ilvl="0">
      <w:start w:val="1"/>
      <w:numFmt w:val="decimal"/>
      <w:lvlText w:val="3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5E3A2A"/>
    <w:multiLevelType w:val="multilevel"/>
    <w:tmpl w:val="2E6A1796"/>
    <w:lvl w:ilvl="0">
      <w:start w:val="3"/>
      <w:numFmt w:val="decimal"/>
      <w:lvlText w:val="2.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7FB06F1"/>
    <w:multiLevelType w:val="multilevel"/>
    <w:tmpl w:val="7544459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7FC3217"/>
    <w:multiLevelType w:val="hybridMultilevel"/>
    <w:tmpl w:val="04D248F2"/>
    <w:lvl w:ilvl="0" w:tplc="E8545CA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641422D1"/>
    <w:multiLevelType w:val="multilevel"/>
    <w:tmpl w:val="BA2CDE1E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44F7897"/>
    <w:multiLevelType w:val="hybridMultilevel"/>
    <w:tmpl w:val="69E63228"/>
    <w:lvl w:ilvl="0" w:tplc="7C3471F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7D36090"/>
    <w:multiLevelType w:val="multilevel"/>
    <w:tmpl w:val="E53CE97C"/>
    <w:lvl w:ilvl="0">
      <w:start w:val="1"/>
      <w:numFmt w:val="decimal"/>
      <w:lvlText w:val="2.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9B03AB1"/>
    <w:multiLevelType w:val="multilevel"/>
    <w:tmpl w:val="4328E88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C36743C"/>
    <w:multiLevelType w:val="hybridMultilevel"/>
    <w:tmpl w:val="7C74D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6"/>
  </w:num>
  <w:num w:numId="4">
    <w:abstractNumId w:val="19"/>
  </w:num>
  <w:num w:numId="5">
    <w:abstractNumId w:val="2"/>
  </w:num>
  <w:num w:numId="6">
    <w:abstractNumId w:val="0"/>
  </w:num>
  <w:num w:numId="7">
    <w:abstractNumId w:val="21"/>
  </w:num>
  <w:num w:numId="8">
    <w:abstractNumId w:val="13"/>
  </w:num>
  <w:num w:numId="9">
    <w:abstractNumId w:val="1"/>
  </w:num>
  <w:num w:numId="10">
    <w:abstractNumId w:val="8"/>
  </w:num>
  <w:num w:numId="11">
    <w:abstractNumId w:val="5"/>
  </w:num>
  <w:num w:numId="12">
    <w:abstractNumId w:val="23"/>
  </w:num>
  <w:num w:numId="13">
    <w:abstractNumId w:val="9"/>
  </w:num>
  <w:num w:numId="14">
    <w:abstractNumId w:val="18"/>
  </w:num>
  <w:num w:numId="15">
    <w:abstractNumId w:val="17"/>
  </w:num>
  <w:num w:numId="16">
    <w:abstractNumId w:val="24"/>
  </w:num>
  <w:num w:numId="17">
    <w:abstractNumId w:val="15"/>
  </w:num>
  <w:num w:numId="18">
    <w:abstractNumId w:val="11"/>
  </w:num>
  <w:num w:numId="19">
    <w:abstractNumId w:val="14"/>
  </w:num>
  <w:num w:numId="20">
    <w:abstractNumId w:val="7"/>
  </w:num>
  <w:num w:numId="21">
    <w:abstractNumId w:val="20"/>
  </w:num>
  <w:num w:numId="22">
    <w:abstractNumId w:val="25"/>
  </w:num>
  <w:num w:numId="23">
    <w:abstractNumId w:val="22"/>
  </w:num>
  <w:num w:numId="24">
    <w:abstractNumId w:val="3"/>
  </w:num>
  <w:num w:numId="25">
    <w:abstractNumId w:val="16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04AAB"/>
    <w:rsid w:val="00057873"/>
    <w:rsid w:val="000C6443"/>
    <w:rsid w:val="0014020C"/>
    <w:rsid w:val="00160CCC"/>
    <w:rsid w:val="002C54AD"/>
    <w:rsid w:val="00323E31"/>
    <w:rsid w:val="003B68E6"/>
    <w:rsid w:val="00436244"/>
    <w:rsid w:val="0047496C"/>
    <w:rsid w:val="005518D2"/>
    <w:rsid w:val="00586EA1"/>
    <w:rsid w:val="005C2091"/>
    <w:rsid w:val="006E787C"/>
    <w:rsid w:val="00704AAB"/>
    <w:rsid w:val="00756451"/>
    <w:rsid w:val="00784E28"/>
    <w:rsid w:val="007C6254"/>
    <w:rsid w:val="00866866"/>
    <w:rsid w:val="008845AE"/>
    <w:rsid w:val="008A4B1C"/>
    <w:rsid w:val="008B69A3"/>
    <w:rsid w:val="008F3D19"/>
    <w:rsid w:val="0096422B"/>
    <w:rsid w:val="00A24137"/>
    <w:rsid w:val="00C92482"/>
    <w:rsid w:val="00CD1673"/>
    <w:rsid w:val="00CF79F7"/>
    <w:rsid w:val="00D9239A"/>
    <w:rsid w:val="00E0414D"/>
    <w:rsid w:val="00E27C68"/>
    <w:rsid w:val="00E930AE"/>
    <w:rsid w:val="00EB5980"/>
    <w:rsid w:val="00F15B8E"/>
    <w:rsid w:val="00F2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1pt-1pt">
    <w:name w:val="Основной текст (2) + 11 pt;Полужирный;Курсив;Интервал -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11pt-1pt0">
    <w:name w:val="Основной текст (2) + 11 pt;Полужирный;Курсив;Интервал -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">
    <w:name w:val="Оглавление 1 Знак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Колонтитул (2)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6">
    <w:name w:val="Сноска_"/>
    <w:basedOn w:val="a0"/>
    <w:link w:val="a7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imesNewRoman85pt">
    <w:name w:val="Сноска + Times New Roman;8;5 pt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96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10">
    <w:name w:val="toc 1"/>
    <w:basedOn w:val="a"/>
    <w:link w:val="1"/>
    <w:autoRedefine/>
    <w:pPr>
      <w:shd w:val="clear" w:color="auto" w:fill="FFFFFF"/>
      <w:spacing w:before="720" w:line="4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Колонтитул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after="360" w:line="0" w:lineRule="atLeast"/>
      <w:ind w:hanging="36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Сноска"/>
    <w:basedOn w:val="a"/>
    <w:link w:val="a6"/>
    <w:pPr>
      <w:shd w:val="clear" w:color="auto" w:fill="FFFFFF"/>
      <w:spacing w:line="0" w:lineRule="atLeast"/>
    </w:pPr>
    <w:rPr>
      <w:rFonts w:ascii="Georgia" w:eastAsia="Georgia" w:hAnsi="Georgia" w:cs="Georgia"/>
      <w:sz w:val="16"/>
      <w:szCs w:val="16"/>
    </w:rPr>
  </w:style>
  <w:style w:type="paragraph" w:styleId="a8">
    <w:name w:val="List Paragraph"/>
    <w:basedOn w:val="a"/>
    <w:uiPriority w:val="34"/>
    <w:qFormat/>
    <w:rsid w:val="00F20E4C"/>
    <w:pPr>
      <w:widowControl/>
      <w:ind w:left="720"/>
      <w:contextualSpacing/>
      <w:jc w:val="both"/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paragraph" w:styleId="a9">
    <w:name w:val="Balloon Text"/>
    <w:basedOn w:val="a"/>
    <w:link w:val="aa"/>
    <w:uiPriority w:val="99"/>
    <w:semiHidden/>
    <w:unhideWhenUsed/>
    <w:rsid w:val="0047496C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496C"/>
    <w:rPr>
      <w:rFonts w:ascii="Segoe UI" w:hAnsi="Segoe UI" w:cs="Segoe UI"/>
      <w:color w:val="000000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D9239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9239A"/>
    <w:rPr>
      <w:color w:val="000000"/>
    </w:rPr>
  </w:style>
  <w:style w:type="paragraph" w:styleId="ad">
    <w:name w:val="footer"/>
    <w:basedOn w:val="a"/>
    <w:link w:val="ae"/>
    <w:uiPriority w:val="99"/>
    <w:unhideWhenUsed/>
    <w:rsid w:val="00D9239A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9239A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ED911-B746-4984-9655-1DFDF86AB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9</Pages>
  <Words>2957</Words>
  <Characters>16857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9</cp:revision>
  <cp:lastPrinted>2022-01-13T03:33:00Z</cp:lastPrinted>
  <dcterms:created xsi:type="dcterms:W3CDTF">2025-01-29T09:05:00Z</dcterms:created>
  <dcterms:modified xsi:type="dcterms:W3CDTF">2025-02-04T06:22:00Z</dcterms:modified>
</cp:coreProperties>
</file>